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553" w:rsidRPr="005E70BC" w:rsidRDefault="00F24553" w:rsidP="00895C12">
      <w:pPr>
        <w:topLinePunct/>
        <w:spacing w:beforeLines="50" w:before="156" w:afterLines="50" w:after="156"/>
        <w:jc w:val="left"/>
        <w:rPr>
          <w:b/>
          <w:sz w:val="48"/>
          <w:szCs w:val="48"/>
        </w:rPr>
      </w:pPr>
    </w:p>
    <w:p w:rsidR="00F24553" w:rsidRPr="005E70BC" w:rsidRDefault="00F24553" w:rsidP="00895C12">
      <w:pPr>
        <w:topLinePunct/>
        <w:spacing w:beforeLines="50" w:before="156" w:afterLines="50" w:after="156"/>
        <w:jc w:val="left"/>
        <w:rPr>
          <w:b/>
          <w:sz w:val="48"/>
          <w:szCs w:val="48"/>
        </w:rPr>
      </w:pPr>
    </w:p>
    <w:p w:rsidR="00F24553" w:rsidRPr="005E70BC" w:rsidRDefault="00F24553" w:rsidP="00895C12">
      <w:pPr>
        <w:topLinePunct/>
        <w:spacing w:beforeLines="50" w:before="156" w:afterLines="50" w:after="156"/>
        <w:jc w:val="center"/>
        <w:rPr>
          <w:rFonts w:eastAsia="方正小标宋简体"/>
          <w:b/>
          <w:sz w:val="48"/>
          <w:szCs w:val="48"/>
        </w:rPr>
      </w:pPr>
      <w:r w:rsidRPr="005E70BC">
        <w:rPr>
          <w:rFonts w:eastAsia="方正小标宋简体"/>
          <w:b/>
          <w:sz w:val="48"/>
          <w:szCs w:val="48"/>
        </w:rPr>
        <w:t>湖北省省级财政项目支出绩效自评报告</w:t>
      </w:r>
    </w:p>
    <w:p w:rsidR="00F24553" w:rsidRPr="005E70BC" w:rsidRDefault="00F24553" w:rsidP="00715149">
      <w:pPr>
        <w:topLinePunct/>
        <w:jc w:val="center"/>
        <w:rPr>
          <w:rFonts w:eastAsia="方正小标宋简体"/>
          <w:b/>
          <w:sz w:val="44"/>
          <w:szCs w:val="44"/>
        </w:rPr>
      </w:pPr>
      <w:r w:rsidRPr="005E70BC">
        <w:rPr>
          <w:rFonts w:eastAsia="方正小标宋简体"/>
          <w:b/>
          <w:sz w:val="44"/>
          <w:szCs w:val="44"/>
        </w:rPr>
        <w:t>（</w:t>
      </w:r>
      <w:r w:rsidR="00140C72">
        <w:rPr>
          <w:rFonts w:eastAsia="方正小标宋简体"/>
          <w:b/>
          <w:sz w:val="44"/>
          <w:szCs w:val="44"/>
        </w:rPr>
        <w:t>201</w:t>
      </w:r>
      <w:r w:rsidR="00140C72">
        <w:rPr>
          <w:rFonts w:eastAsia="方正小标宋简体" w:hint="eastAsia"/>
          <w:b/>
          <w:sz w:val="44"/>
          <w:szCs w:val="44"/>
        </w:rPr>
        <w:t>8</w:t>
      </w:r>
      <w:r w:rsidRPr="005E70BC">
        <w:rPr>
          <w:rFonts w:eastAsia="方正小标宋简体"/>
          <w:b/>
          <w:sz w:val="44"/>
          <w:szCs w:val="44"/>
        </w:rPr>
        <w:t>年度）</w:t>
      </w:r>
    </w:p>
    <w:p w:rsidR="00F24553" w:rsidRPr="005E70BC" w:rsidRDefault="00F24553" w:rsidP="00715149">
      <w:pPr>
        <w:topLinePunct/>
        <w:jc w:val="center"/>
        <w:rPr>
          <w:rFonts w:eastAsia="宋体"/>
          <w:b/>
          <w:sz w:val="44"/>
          <w:szCs w:val="44"/>
        </w:rPr>
      </w:pPr>
    </w:p>
    <w:p w:rsidR="00F24553" w:rsidRPr="005E70BC" w:rsidRDefault="00F24553" w:rsidP="00D1559F">
      <w:pPr>
        <w:topLinePunct/>
        <w:jc w:val="left"/>
        <w:rPr>
          <w:rFonts w:eastAsia="宋体"/>
          <w:b/>
          <w:sz w:val="44"/>
          <w:szCs w:val="44"/>
        </w:rPr>
      </w:pPr>
    </w:p>
    <w:p w:rsidR="00F24553" w:rsidRPr="005E70BC" w:rsidRDefault="00F24553" w:rsidP="00D1559F">
      <w:pPr>
        <w:topLinePunct/>
        <w:jc w:val="left"/>
        <w:rPr>
          <w:rFonts w:eastAsia="宋体"/>
          <w:b/>
          <w:sz w:val="44"/>
          <w:szCs w:val="44"/>
        </w:rPr>
      </w:pPr>
    </w:p>
    <w:p w:rsidR="00F24553" w:rsidRPr="005E70BC" w:rsidRDefault="00F24553" w:rsidP="00D1559F">
      <w:pPr>
        <w:topLinePunct/>
        <w:jc w:val="left"/>
        <w:rPr>
          <w:rFonts w:eastAsia="宋体"/>
          <w:b/>
          <w:sz w:val="44"/>
          <w:szCs w:val="44"/>
        </w:rPr>
      </w:pPr>
    </w:p>
    <w:p w:rsidR="00F24553" w:rsidRPr="005E70BC" w:rsidRDefault="00F24553" w:rsidP="00D1559F">
      <w:pPr>
        <w:topLinePunct/>
        <w:jc w:val="left"/>
        <w:rPr>
          <w:rFonts w:eastAsia="宋体"/>
          <w:b/>
          <w:sz w:val="44"/>
          <w:szCs w:val="44"/>
        </w:rPr>
      </w:pPr>
    </w:p>
    <w:p w:rsidR="00E352B1" w:rsidRPr="00E352B1" w:rsidRDefault="00F24553" w:rsidP="00895C12">
      <w:pPr>
        <w:topLinePunct/>
        <w:spacing w:beforeLines="100" w:before="312" w:afterLines="100" w:after="312"/>
        <w:ind w:firstLine="643"/>
        <w:jc w:val="left"/>
        <w:rPr>
          <w:b/>
          <w:bCs/>
          <w:kern w:val="0"/>
          <w:szCs w:val="30"/>
        </w:rPr>
      </w:pPr>
      <w:r w:rsidRPr="00E352B1">
        <w:rPr>
          <w:b/>
          <w:bCs/>
          <w:kern w:val="0"/>
          <w:szCs w:val="30"/>
        </w:rPr>
        <w:t>项目名称：</w:t>
      </w:r>
      <w:r w:rsidR="00E352B1" w:rsidRPr="00E352B1">
        <w:rPr>
          <w:rFonts w:hint="eastAsia"/>
          <w:b/>
          <w:bCs/>
          <w:kern w:val="0"/>
          <w:szCs w:val="30"/>
        </w:rPr>
        <w:t>2018</w:t>
      </w:r>
      <w:r w:rsidR="00E352B1" w:rsidRPr="00E352B1">
        <w:rPr>
          <w:rFonts w:hint="eastAsia"/>
          <w:b/>
          <w:bCs/>
          <w:kern w:val="0"/>
          <w:szCs w:val="30"/>
        </w:rPr>
        <w:t>年学校基本建设项目</w:t>
      </w:r>
    </w:p>
    <w:p w:rsidR="00FA68B8" w:rsidRPr="00E352B1" w:rsidRDefault="00F24553" w:rsidP="00895C12">
      <w:pPr>
        <w:topLinePunct/>
        <w:spacing w:beforeLines="100" w:before="312" w:afterLines="100" w:after="312"/>
        <w:ind w:firstLine="643"/>
        <w:jc w:val="left"/>
        <w:rPr>
          <w:b/>
          <w:bCs/>
          <w:kern w:val="0"/>
          <w:szCs w:val="30"/>
        </w:rPr>
      </w:pPr>
      <w:r w:rsidRPr="00E352B1">
        <w:rPr>
          <w:b/>
          <w:bCs/>
          <w:kern w:val="0"/>
          <w:szCs w:val="30"/>
        </w:rPr>
        <w:t>项目单位：</w:t>
      </w:r>
      <w:r w:rsidR="00E352B1" w:rsidRPr="00E352B1">
        <w:rPr>
          <w:rFonts w:hint="eastAsia"/>
          <w:b/>
          <w:bCs/>
          <w:kern w:val="0"/>
          <w:szCs w:val="30"/>
        </w:rPr>
        <w:t>武汉轻工大学</w:t>
      </w:r>
    </w:p>
    <w:p w:rsidR="00F24553" w:rsidRPr="00E352B1" w:rsidRDefault="00F24553" w:rsidP="00895C12">
      <w:pPr>
        <w:topLinePunct/>
        <w:spacing w:beforeLines="100" w:before="312" w:afterLines="100" w:after="312"/>
        <w:ind w:firstLine="643"/>
        <w:jc w:val="left"/>
        <w:rPr>
          <w:b/>
          <w:bCs/>
          <w:kern w:val="0"/>
          <w:szCs w:val="30"/>
        </w:rPr>
      </w:pPr>
      <w:r w:rsidRPr="00E352B1">
        <w:rPr>
          <w:b/>
          <w:bCs/>
          <w:kern w:val="0"/>
          <w:szCs w:val="30"/>
        </w:rPr>
        <w:t>主管单位：</w:t>
      </w:r>
      <w:r w:rsidR="00EC4C11" w:rsidRPr="00E352B1">
        <w:rPr>
          <w:rFonts w:hint="eastAsia"/>
          <w:b/>
          <w:bCs/>
          <w:kern w:val="0"/>
          <w:szCs w:val="30"/>
        </w:rPr>
        <w:t>湖北</w:t>
      </w:r>
      <w:r w:rsidR="00FA68B8" w:rsidRPr="00E352B1">
        <w:rPr>
          <w:rFonts w:hint="eastAsia"/>
          <w:b/>
          <w:bCs/>
          <w:kern w:val="0"/>
          <w:szCs w:val="30"/>
        </w:rPr>
        <w:t>省</w:t>
      </w:r>
      <w:r w:rsidR="00E352B1" w:rsidRPr="00E352B1">
        <w:rPr>
          <w:rFonts w:hint="eastAsia"/>
          <w:b/>
          <w:bCs/>
          <w:kern w:val="0"/>
          <w:szCs w:val="30"/>
        </w:rPr>
        <w:t>教育厅</w:t>
      </w:r>
    </w:p>
    <w:p w:rsidR="00F24553" w:rsidRPr="00E352B1" w:rsidRDefault="00F24553" w:rsidP="00895C12">
      <w:pPr>
        <w:topLinePunct/>
        <w:spacing w:beforeLines="100" w:before="312" w:afterLines="100" w:after="312"/>
        <w:ind w:firstLine="643"/>
        <w:jc w:val="left"/>
        <w:rPr>
          <w:b/>
          <w:bCs/>
          <w:kern w:val="0"/>
          <w:szCs w:val="30"/>
        </w:rPr>
      </w:pPr>
      <w:r w:rsidRPr="00E352B1">
        <w:rPr>
          <w:b/>
          <w:bCs/>
          <w:kern w:val="0"/>
          <w:szCs w:val="30"/>
        </w:rPr>
        <w:t>评价机构：</w:t>
      </w:r>
      <w:r w:rsidR="00E352B1" w:rsidRPr="00E352B1">
        <w:rPr>
          <w:rFonts w:hint="eastAsia"/>
          <w:b/>
          <w:bCs/>
          <w:kern w:val="0"/>
          <w:szCs w:val="30"/>
        </w:rPr>
        <w:t>武汉轻工大学绩效</w:t>
      </w:r>
      <w:r w:rsidRPr="00E352B1">
        <w:rPr>
          <w:b/>
          <w:szCs w:val="30"/>
        </w:rPr>
        <w:t>自评小组</w:t>
      </w:r>
      <w:r w:rsidRPr="00E352B1">
        <w:rPr>
          <w:b/>
          <w:bCs/>
          <w:kern w:val="0"/>
          <w:szCs w:val="30"/>
        </w:rPr>
        <w:t xml:space="preserve"> </w:t>
      </w:r>
    </w:p>
    <w:p w:rsidR="00F24553" w:rsidRPr="004518E9" w:rsidRDefault="00F24553" w:rsidP="00D1559F">
      <w:pPr>
        <w:topLinePunct/>
        <w:snapToGrid w:val="0"/>
        <w:jc w:val="left"/>
        <w:rPr>
          <w:b/>
          <w:bCs/>
          <w:kern w:val="0"/>
          <w:sz w:val="28"/>
          <w:szCs w:val="28"/>
        </w:rPr>
      </w:pPr>
    </w:p>
    <w:p w:rsidR="00F24553" w:rsidRPr="004518E9" w:rsidRDefault="00F24553" w:rsidP="00715149">
      <w:pPr>
        <w:topLinePunct/>
        <w:snapToGrid w:val="0"/>
        <w:jc w:val="center"/>
        <w:rPr>
          <w:b/>
          <w:bCs/>
          <w:kern w:val="0"/>
          <w:sz w:val="28"/>
          <w:szCs w:val="28"/>
        </w:rPr>
      </w:pPr>
    </w:p>
    <w:p w:rsidR="00F24553" w:rsidRPr="004518E9" w:rsidRDefault="00F24553" w:rsidP="00715149">
      <w:pPr>
        <w:topLinePunct/>
        <w:jc w:val="center"/>
        <w:rPr>
          <w:sz w:val="28"/>
          <w:szCs w:val="28"/>
        </w:rPr>
      </w:pPr>
      <w:r w:rsidRPr="004518E9">
        <w:rPr>
          <w:b/>
          <w:sz w:val="28"/>
          <w:szCs w:val="28"/>
        </w:rPr>
        <w:t>201</w:t>
      </w:r>
      <w:r w:rsidR="001B5611" w:rsidRPr="004518E9">
        <w:rPr>
          <w:rFonts w:hint="eastAsia"/>
          <w:b/>
          <w:sz w:val="28"/>
          <w:szCs w:val="28"/>
        </w:rPr>
        <w:t>9</w:t>
      </w:r>
      <w:r w:rsidRPr="004518E9">
        <w:rPr>
          <w:b/>
          <w:sz w:val="28"/>
          <w:szCs w:val="28"/>
        </w:rPr>
        <w:t>年</w:t>
      </w:r>
      <w:r w:rsidR="006F6750">
        <w:rPr>
          <w:b/>
          <w:sz w:val="28"/>
          <w:szCs w:val="28"/>
        </w:rPr>
        <w:t>4</w:t>
      </w:r>
      <w:r w:rsidRPr="004518E9">
        <w:rPr>
          <w:b/>
          <w:sz w:val="28"/>
          <w:szCs w:val="28"/>
        </w:rPr>
        <w:t>月</w:t>
      </w:r>
    </w:p>
    <w:p w:rsidR="00F24553" w:rsidRPr="005E70BC" w:rsidRDefault="00F24553" w:rsidP="00715149">
      <w:pPr>
        <w:topLinePunct/>
        <w:ind w:firstLine="723"/>
        <w:jc w:val="center"/>
        <w:rPr>
          <w:rFonts w:eastAsia="宋体"/>
          <w:b/>
          <w:sz w:val="36"/>
          <w:szCs w:val="44"/>
        </w:rPr>
        <w:sectPr w:rsidR="00F24553" w:rsidRPr="005E70B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03023" w:rsidRPr="005E70BC" w:rsidRDefault="00003023" w:rsidP="00895C12">
      <w:pPr>
        <w:pStyle w:val="TOC"/>
        <w:spacing w:before="0" w:afterLines="100" w:after="312" w:line="360" w:lineRule="auto"/>
        <w:jc w:val="center"/>
        <w:rPr>
          <w:rFonts w:ascii="方正小标宋简体" w:eastAsia="方正小标宋简体" w:hAnsi="Times New Roman"/>
          <w:color w:val="auto"/>
          <w:sz w:val="36"/>
          <w:szCs w:val="36"/>
          <w:lang w:val="zh-CN"/>
        </w:rPr>
      </w:pPr>
      <w:r w:rsidRPr="005E70BC">
        <w:rPr>
          <w:rFonts w:ascii="方正小标宋简体" w:eastAsia="方正小标宋简体" w:hAnsi="Times New Roman" w:hint="eastAsia"/>
          <w:color w:val="auto"/>
          <w:sz w:val="36"/>
          <w:szCs w:val="36"/>
          <w:lang w:val="zh-CN"/>
        </w:rPr>
        <w:lastRenderedPageBreak/>
        <w:t>目   录</w:t>
      </w:r>
    </w:p>
    <w:p w:rsidR="00F23D09" w:rsidRPr="00F23D09" w:rsidRDefault="00631CC7">
      <w:pPr>
        <w:pStyle w:val="TOC1"/>
        <w:tabs>
          <w:tab w:val="right" w:leader="dot" w:pos="8302"/>
        </w:tabs>
        <w:rPr>
          <w:rFonts w:cstheme="minorBidi"/>
          <w:noProof/>
          <w:sz w:val="28"/>
          <w:szCs w:val="22"/>
        </w:rPr>
      </w:pPr>
      <w:r w:rsidRPr="00F23D09">
        <w:rPr>
          <w:sz w:val="28"/>
          <w:szCs w:val="28"/>
        </w:rPr>
        <w:fldChar w:fldCharType="begin"/>
      </w:r>
      <w:r w:rsidR="00F24553" w:rsidRPr="00F23D09">
        <w:rPr>
          <w:sz w:val="28"/>
          <w:szCs w:val="28"/>
        </w:rPr>
        <w:instrText xml:space="preserve"> TOC \o "1-3" \h \z \u </w:instrText>
      </w:r>
      <w:r w:rsidRPr="00F23D09">
        <w:rPr>
          <w:sz w:val="28"/>
          <w:szCs w:val="28"/>
        </w:rPr>
        <w:fldChar w:fldCharType="separate"/>
      </w:r>
      <w:hyperlink w:anchor="_Toc5889629" w:history="1">
        <w:r w:rsidR="00F23D09" w:rsidRPr="00F23D09">
          <w:rPr>
            <w:rStyle w:val="a8"/>
            <w:noProof/>
            <w:sz w:val="28"/>
          </w:rPr>
          <w:t>一、基本情况</w:t>
        </w:r>
        <w:r w:rsidR="00F23D09" w:rsidRPr="00F23D09">
          <w:rPr>
            <w:noProof/>
            <w:webHidden/>
            <w:sz w:val="28"/>
          </w:rPr>
          <w:tab/>
        </w:r>
        <w:r w:rsidRPr="00F23D09">
          <w:rPr>
            <w:noProof/>
            <w:webHidden/>
            <w:sz w:val="28"/>
          </w:rPr>
          <w:fldChar w:fldCharType="begin"/>
        </w:r>
        <w:r w:rsidR="00F23D09" w:rsidRPr="00F23D09">
          <w:rPr>
            <w:noProof/>
            <w:webHidden/>
            <w:sz w:val="28"/>
          </w:rPr>
          <w:instrText xml:space="preserve"> PAGEREF _Toc5889629 \h </w:instrText>
        </w:r>
        <w:r w:rsidRPr="00F23D09">
          <w:rPr>
            <w:noProof/>
            <w:webHidden/>
            <w:sz w:val="28"/>
          </w:rPr>
        </w:r>
        <w:r w:rsidRPr="00F23D09">
          <w:rPr>
            <w:noProof/>
            <w:webHidden/>
            <w:sz w:val="28"/>
          </w:rPr>
          <w:fldChar w:fldCharType="separate"/>
        </w:r>
        <w:r w:rsidR="00027BCE">
          <w:rPr>
            <w:noProof/>
            <w:webHidden/>
            <w:sz w:val="28"/>
          </w:rPr>
          <w:t>1</w:t>
        </w:r>
        <w:r w:rsidRPr="00F23D09">
          <w:rPr>
            <w:noProof/>
            <w:webHidden/>
            <w:sz w:val="28"/>
          </w:rPr>
          <w:fldChar w:fldCharType="end"/>
        </w:r>
      </w:hyperlink>
    </w:p>
    <w:p w:rsidR="00F23D09" w:rsidRPr="00F23D09" w:rsidRDefault="00B204A8">
      <w:pPr>
        <w:pStyle w:val="TOC2"/>
        <w:tabs>
          <w:tab w:val="right" w:leader="dot" w:pos="8302"/>
        </w:tabs>
        <w:ind w:left="600"/>
        <w:rPr>
          <w:rFonts w:cstheme="minorBidi"/>
          <w:noProof/>
          <w:sz w:val="28"/>
          <w:szCs w:val="22"/>
        </w:rPr>
      </w:pPr>
      <w:hyperlink w:anchor="_Toc5889630" w:history="1">
        <w:r w:rsidR="00F23D09" w:rsidRPr="00F23D09">
          <w:rPr>
            <w:rStyle w:val="a8"/>
            <w:noProof/>
            <w:sz w:val="28"/>
          </w:rPr>
          <w:t>（一）项目立项目的和年度绩效目标</w:t>
        </w:r>
        <w:r w:rsidR="00F23D09" w:rsidRPr="00F23D09">
          <w:rPr>
            <w:noProof/>
            <w:webHidden/>
            <w:sz w:val="28"/>
          </w:rPr>
          <w:tab/>
        </w:r>
        <w:r w:rsidR="00631CC7" w:rsidRPr="00F23D09">
          <w:rPr>
            <w:noProof/>
            <w:webHidden/>
            <w:sz w:val="28"/>
          </w:rPr>
          <w:fldChar w:fldCharType="begin"/>
        </w:r>
        <w:r w:rsidR="00F23D09" w:rsidRPr="00F23D09">
          <w:rPr>
            <w:noProof/>
            <w:webHidden/>
            <w:sz w:val="28"/>
          </w:rPr>
          <w:instrText xml:space="preserve"> PAGEREF _Toc5889630 \h </w:instrText>
        </w:r>
        <w:r w:rsidR="00631CC7" w:rsidRPr="00F23D09">
          <w:rPr>
            <w:noProof/>
            <w:webHidden/>
            <w:sz w:val="28"/>
          </w:rPr>
        </w:r>
        <w:r w:rsidR="00631CC7" w:rsidRPr="00F23D09">
          <w:rPr>
            <w:noProof/>
            <w:webHidden/>
            <w:sz w:val="28"/>
          </w:rPr>
          <w:fldChar w:fldCharType="separate"/>
        </w:r>
        <w:r w:rsidR="00027BCE">
          <w:rPr>
            <w:noProof/>
            <w:webHidden/>
            <w:sz w:val="28"/>
          </w:rPr>
          <w:t>1</w:t>
        </w:r>
        <w:r w:rsidR="00631CC7" w:rsidRPr="00F23D09">
          <w:rPr>
            <w:noProof/>
            <w:webHidden/>
            <w:sz w:val="28"/>
          </w:rPr>
          <w:fldChar w:fldCharType="end"/>
        </w:r>
      </w:hyperlink>
    </w:p>
    <w:p w:rsidR="00F23D09" w:rsidRPr="00F23D09" w:rsidRDefault="00B204A8">
      <w:pPr>
        <w:pStyle w:val="TOC2"/>
        <w:tabs>
          <w:tab w:val="right" w:leader="dot" w:pos="8302"/>
        </w:tabs>
        <w:ind w:left="600"/>
        <w:rPr>
          <w:rFonts w:cstheme="minorBidi"/>
          <w:noProof/>
          <w:sz w:val="28"/>
          <w:szCs w:val="22"/>
        </w:rPr>
      </w:pPr>
      <w:hyperlink w:anchor="_Toc5889631" w:history="1">
        <w:r w:rsidR="00F23D09" w:rsidRPr="00F23D09">
          <w:rPr>
            <w:rStyle w:val="a8"/>
            <w:noProof/>
            <w:sz w:val="28"/>
          </w:rPr>
          <w:t>（二）项目资金情况</w:t>
        </w:r>
        <w:r w:rsidR="00F23D09" w:rsidRPr="00F23D09">
          <w:rPr>
            <w:noProof/>
            <w:webHidden/>
            <w:sz w:val="28"/>
          </w:rPr>
          <w:tab/>
        </w:r>
        <w:r w:rsidR="00631CC7" w:rsidRPr="00F23D09">
          <w:rPr>
            <w:noProof/>
            <w:webHidden/>
            <w:sz w:val="28"/>
          </w:rPr>
          <w:fldChar w:fldCharType="begin"/>
        </w:r>
        <w:r w:rsidR="00F23D09" w:rsidRPr="00F23D09">
          <w:rPr>
            <w:noProof/>
            <w:webHidden/>
            <w:sz w:val="28"/>
          </w:rPr>
          <w:instrText xml:space="preserve"> PAGEREF _Toc5889631 \h </w:instrText>
        </w:r>
        <w:r w:rsidR="00631CC7" w:rsidRPr="00F23D09">
          <w:rPr>
            <w:noProof/>
            <w:webHidden/>
            <w:sz w:val="28"/>
          </w:rPr>
        </w:r>
        <w:r w:rsidR="00631CC7" w:rsidRPr="00F23D09">
          <w:rPr>
            <w:noProof/>
            <w:webHidden/>
            <w:sz w:val="28"/>
          </w:rPr>
          <w:fldChar w:fldCharType="separate"/>
        </w:r>
        <w:r w:rsidR="00027BCE">
          <w:rPr>
            <w:noProof/>
            <w:webHidden/>
            <w:sz w:val="28"/>
          </w:rPr>
          <w:t>1</w:t>
        </w:r>
        <w:r w:rsidR="00631CC7" w:rsidRPr="00F23D09">
          <w:rPr>
            <w:noProof/>
            <w:webHidden/>
            <w:sz w:val="28"/>
          </w:rPr>
          <w:fldChar w:fldCharType="end"/>
        </w:r>
      </w:hyperlink>
    </w:p>
    <w:p w:rsidR="00F23D09" w:rsidRPr="00F23D09" w:rsidRDefault="00B204A8">
      <w:pPr>
        <w:pStyle w:val="TOC1"/>
        <w:tabs>
          <w:tab w:val="right" w:leader="dot" w:pos="8302"/>
        </w:tabs>
        <w:rPr>
          <w:rFonts w:cstheme="minorBidi"/>
          <w:noProof/>
          <w:sz w:val="28"/>
          <w:szCs w:val="22"/>
        </w:rPr>
      </w:pPr>
      <w:hyperlink w:anchor="_Toc5889632" w:history="1">
        <w:r w:rsidR="00F23D09" w:rsidRPr="00F23D09">
          <w:rPr>
            <w:rStyle w:val="a8"/>
            <w:noProof/>
            <w:sz w:val="28"/>
          </w:rPr>
          <w:t>二、绩效自评工作开展情况</w:t>
        </w:r>
        <w:r w:rsidR="00F23D09" w:rsidRPr="00F23D09">
          <w:rPr>
            <w:noProof/>
            <w:webHidden/>
            <w:sz w:val="28"/>
          </w:rPr>
          <w:tab/>
        </w:r>
        <w:r w:rsidR="00631CC7" w:rsidRPr="00F23D09">
          <w:rPr>
            <w:noProof/>
            <w:webHidden/>
            <w:sz w:val="28"/>
          </w:rPr>
          <w:fldChar w:fldCharType="begin"/>
        </w:r>
        <w:r w:rsidR="00F23D09" w:rsidRPr="00F23D09">
          <w:rPr>
            <w:noProof/>
            <w:webHidden/>
            <w:sz w:val="28"/>
          </w:rPr>
          <w:instrText xml:space="preserve"> PAGEREF _Toc5889632 \h </w:instrText>
        </w:r>
        <w:r w:rsidR="00631CC7" w:rsidRPr="00F23D09">
          <w:rPr>
            <w:noProof/>
            <w:webHidden/>
            <w:sz w:val="28"/>
          </w:rPr>
        </w:r>
        <w:r w:rsidR="00631CC7" w:rsidRPr="00F23D09">
          <w:rPr>
            <w:noProof/>
            <w:webHidden/>
            <w:sz w:val="28"/>
          </w:rPr>
          <w:fldChar w:fldCharType="separate"/>
        </w:r>
        <w:r w:rsidR="00027BCE">
          <w:rPr>
            <w:noProof/>
            <w:webHidden/>
            <w:sz w:val="28"/>
          </w:rPr>
          <w:t>2</w:t>
        </w:r>
        <w:r w:rsidR="00631CC7" w:rsidRPr="00F23D09">
          <w:rPr>
            <w:noProof/>
            <w:webHidden/>
            <w:sz w:val="28"/>
          </w:rPr>
          <w:fldChar w:fldCharType="end"/>
        </w:r>
      </w:hyperlink>
    </w:p>
    <w:p w:rsidR="00F23D09" w:rsidRPr="00F23D09" w:rsidRDefault="00B204A8">
      <w:pPr>
        <w:pStyle w:val="TOC1"/>
        <w:tabs>
          <w:tab w:val="right" w:leader="dot" w:pos="8302"/>
        </w:tabs>
        <w:rPr>
          <w:rFonts w:cstheme="minorBidi"/>
          <w:noProof/>
          <w:sz w:val="28"/>
          <w:szCs w:val="22"/>
        </w:rPr>
      </w:pPr>
      <w:hyperlink w:anchor="_Toc5889633" w:history="1">
        <w:r w:rsidR="00F23D09" w:rsidRPr="00F23D09">
          <w:rPr>
            <w:rStyle w:val="a8"/>
            <w:noProof/>
            <w:sz w:val="28"/>
          </w:rPr>
          <w:t>三、绩效目标实现情况分析</w:t>
        </w:r>
        <w:r w:rsidR="00F23D09" w:rsidRPr="00F23D09">
          <w:rPr>
            <w:noProof/>
            <w:webHidden/>
            <w:sz w:val="28"/>
          </w:rPr>
          <w:tab/>
        </w:r>
        <w:r w:rsidR="00631CC7" w:rsidRPr="00F23D09">
          <w:rPr>
            <w:noProof/>
            <w:webHidden/>
            <w:sz w:val="28"/>
          </w:rPr>
          <w:fldChar w:fldCharType="begin"/>
        </w:r>
        <w:r w:rsidR="00F23D09" w:rsidRPr="00F23D09">
          <w:rPr>
            <w:noProof/>
            <w:webHidden/>
            <w:sz w:val="28"/>
          </w:rPr>
          <w:instrText xml:space="preserve"> PAGEREF _Toc5889633 \h </w:instrText>
        </w:r>
        <w:r w:rsidR="00631CC7" w:rsidRPr="00F23D09">
          <w:rPr>
            <w:noProof/>
            <w:webHidden/>
            <w:sz w:val="28"/>
          </w:rPr>
        </w:r>
        <w:r w:rsidR="00631CC7" w:rsidRPr="00F23D09">
          <w:rPr>
            <w:noProof/>
            <w:webHidden/>
            <w:sz w:val="28"/>
          </w:rPr>
          <w:fldChar w:fldCharType="separate"/>
        </w:r>
        <w:r w:rsidR="00027BCE">
          <w:rPr>
            <w:noProof/>
            <w:webHidden/>
            <w:sz w:val="28"/>
          </w:rPr>
          <w:t>2</w:t>
        </w:r>
        <w:r w:rsidR="00631CC7" w:rsidRPr="00F23D09">
          <w:rPr>
            <w:noProof/>
            <w:webHidden/>
            <w:sz w:val="28"/>
          </w:rPr>
          <w:fldChar w:fldCharType="end"/>
        </w:r>
      </w:hyperlink>
    </w:p>
    <w:p w:rsidR="00F23D09" w:rsidRPr="00F23D09" w:rsidRDefault="00B204A8">
      <w:pPr>
        <w:pStyle w:val="TOC2"/>
        <w:tabs>
          <w:tab w:val="right" w:leader="dot" w:pos="8302"/>
        </w:tabs>
        <w:ind w:left="600"/>
        <w:rPr>
          <w:rFonts w:cstheme="minorBidi"/>
          <w:noProof/>
          <w:sz w:val="28"/>
          <w:szCs w:val="22"/>
        </w:rPr>
      </w:pPr>
      <w:hyperlink w:anchor="_Toc5889634" w:history="1">
        <w:r w:rsidR="00F23D09" w:rsidRPr="00F23D09">
          <w:rPr>
            <w:rStyle w:val="a8"/>
            <w:noProof/>
            <w:sz w:val="28"/>
          </w:rPr>
          <w:t>（一）资金投入情况分析</w:t>
        </w:r>
        <w:r w:rsidR="00F23D09" w:rsidRPr="00F23D09">
          <w:rPr>
            <w:noProof/>
            <w:webHidden/>
            <w:sz w:val="28"/>
          </w:rPr>
          <w:tab/>
        </w:r>
        <w:r w:rsidR="00631CC7" w:rsidRPr="00F23D09">
          <w:rPr>
            <w:noProof/>
            <w:webHidden/>
            <w:sz w:val="28"/>
          </w:rPr>
          <w:fldChar w:fldCharType="begin"/>
        </w:r>
        <w:r w:rsidR="00F23D09" w:rsidRPr="00F23D09">
          <w:rPr>
            <w:noProof/>
            <w:webHidden/>
            <w:sz w:val="28"/>
          </w:rPr>
          <w:instrText xml:space="preserve"> PAGEREF _Toc5889634 \h </w:instrText>
        </w:r>
        <w:r w:rsidR="00631CC7" w:rsidRPr="00F23D09">
          <w:rPr>
            <w:noProof/>
            <w:webHidden/>
            <w:sz w:val="28"/>
          </w:rPr>
        </w:r>
        <w:r w:rsidR="00631CC7" w:rsidRPr="00F23D09">
          <w:rPr>
            <w:noProof/>
            <w:webHidden/>
            <w:sz w:val="28"/>
          </w:rPr>
          <w:fldChar w:fldCharType="separate"/>
        </w:r>
        <w:r w:rsidR="00027BCE">
          <w:rPr>
            <w:noProof/>
            <w:webHidden/>
            <w:sz w:val="28"/>
          </w:rPr>
          <w:t>3</w:t>
        </w:r>
        <w:r w:rsidR="00631CC7" w:rsidRPr="00F23D09">
          <w:rPr>
            <w:noProof/>
            <w:webHidden/>
            <w:sz w:val="28"/>
          </w:rPr>
          <w:fldChar w:fldCharType="end"/>
        </w:r>
      </w:hyperlink>
    </w:p>
    <w:p w:rsidR="00F23D09" w:rsidRPr="00F23D09" w:rsidRDefault="00B204A8">
      <w:pPr>
        <w:pStyle w:val="TOC2"/>
        <w:tabs>
          <w:tab w:val="right" w:leader="dot" w:pos="8302"/>
        </w:tabs>
        <w:ind w:left="600"/>
        <w:rPr>
          <w:rFonts w:cstheme="minorBidi"/>
          <w:noProof/>
          <w:sz w:val="28"/>
          <w:szCs w:val="22"/>
        </w:rPr>
      </w:pPr>
      <w:hyperlink w:anchor="_Toc5889635" w:history="1">
        <w:r w:rsidR="00F23D09" w:rsidRPr="00F23D09">
          <w:rPr>
            <w:rStyle w:val="a8"/>
            <w:noProof/>
            <w:sz w:val="28"/>
          </w:rPr>
          <w:t>（二）绩效目标完成情况分析</w:t>
        </w:r>
        <w:r w:rsidR="00F23D09" w:rsidRPr="00F23D09">
          <w:rPr>
            <w:noProof/>
            <w:webHidden/>
            <w:sz w:val="28"/>
          </w:rPr>
          <w:tab/>
        </w:r>
        <w:r w:rsidR="00631CC7" w:rsidRPr="00F23D09">
          <w:rPr>
            <w:noProof/>
            <w:webHidden/>
            <w:sz w:val="28"/>
          </w:rPr>
          <w:fldChar w:fldCharType="begin"/>
        </w:r>
        <w:r w:rsidR="00F23D09" w:rsidRPr="00F23D09">
          <w:rPr>
            <w:noProof/>
            <w:webHidden/>
            <w:sz w:val="28"/>
          </w:rPr>
          <w:instrText xml:space="preserve"> PAGEREF _Toc5889635 \h </w:instrText>
        </w:r>
        <w:r w:rsidR="00631CC7" w:rsidRPr="00F23D09">
          <w:rPr>
            <w:noProof/>
            <w:webHidden/>
            <w:sz w:val="28"/>
          </w:rPr>
        </w:r>
        <w:r w:rsidR="00631CC7" w:rsidRPr="00F23D09">
          <w:rPr>
            <w:noProof/>
            <w:webHidden/>
            <w:sz w:val="28"/>
          </w:rPr>
          <w:fldChar w:fldCharType="separate"/>
        </w:r>
        <w:r w:rsidR="00027BCE">
          <w:rPr>
            <w:noProof/>
            <w:webHidden/>
            <w:sz w:val="28"/>
          </w:rPr>
          <w:t>4</w:t>
        </w:r>
        <w:r w:rsidR="00631CC7" w:rsidRPr="00F23D09">
          <w:rPr>
            <w:noProof/>
            <w:webHidden/>
            <w:sz w:val="28"/>
          </w:rPr>
          <w:fldChar w:fldCharType="end"/>
        </w:r>
      </w:hyperlink>
    </w:p>
    <w:p w:rsidR="00F23D09" w:rsidRPr="00F23D09" w:rsidRDefault="00B204A8">
      <w:pPr>
        <w:pStyle w:val="TOC1"/>
        <w:tabs>
          <w:tab w:val="right" w:leader="dot" w:pos="8302"/>
        </w:tabs>
        <w:rPr>
          <w:rFonts w:cstheme="minorBidi"/>
          <w:noProof/>
          <w:sz w:val="28"/>
          <w:szCs w:val="22"/>
        </w:rPr>
      </w:pPr>
      <w:hyperlink w:anchor="_Toc5889636" w:history="1">
        <w:r w:rsidR="00F23D09" w:rsidRPr="00F23D09">
          <w:rPr>
            <w:rStyle w:val="a8"/>
            <w:noProof/>
            <w:sz w:val="28"/>
          </w:rPr>
          <w:t>四、绩效自评结果拟应用情况</w:t>
        </w:r>
        <w:r w:rsidR="00F23D09" w:rsidRPr="00F23D09">
          <w:rPr>
            <w:noProof/>
            <w:webHidden/>
            <w:sz w:val="28"/>
          </w:rPr>
          <w:tab/>
        </w:r>
        <w:r w:rsidR="00631CC7" w:rsidRPr="00F23D09">
          <w:rPr>
            <w:noProof/>
            <w:webHidden/>
            <w:sz w:val="28"/>
          </w:rPr>
          <w:fldChar w:fldCharType="begin"/>
        </w:r>
        <w:r w:rsidR="00F23D09" w:rsidRPr="00F23D09">
          <w:rPr>
            <w:noProof/>
            <w:webHidden/>
            <w:sz w:val="28"/>
          </w:rPr>
          <w:instrText xml:space="preserve"> PAGEREF _Toc5889636 \h </w:instrText>
        </w:r>
        <w:r w:rsidR="00631CC7" w:rsidRPr="00F23D09">
          <w:rPr>
            <w:noProof/>
            <w:webHidden/>
            <w:sz w:val="28"/>
          </w:rPr>
        </w:r>
        <w:r w:rsidR="00631CC7" w:rsidRPr="00F23D09">
          <w:rPr>
            <w:noProof/>
            <w:webHidden/>
            <w:sz w:val="28"/>
          </w:rPr>
          <w:fldChar w:fldCharType="separate"/>
        </w:r>
        <w:r w:rsidR="00027BCE">
          <w:rPr>
            <w:noProof/>
            <w:webHidden/>
            <w:sz w:val="28"/>
          </w:rPr>
          <w:t>6</w:t>
        </w:r>
        <w:r w:rsidR="00631CC7" w:rsidRPr="00F23D09">
          <w:rPr>
            <w:noProof/>
            <w:webHidden/>
            <w:sz w:val="28"/>
          </w:rPr>
          <w:fldChar w:fldCharType="end"/>
        </w:r>
      </w:hyperlink>
    </w:p>
    <w:p w:rsidR="00F23D09" w:rsidRPr="00F23D09" w:rsidRDefault="00B204A8">
      <w:pPr>
        <w:pStyle w:val="TOC2"/>
        <w:tabs>
          <w:tab w:val="right" w:leader="dot" w:pos="8302"/>
        </w:tabs>
        <w:ind w:left="600"/>
        <w:rPr>
          <w:rFonts w:cstheme="minorBidi"/>
          <w:noProof/>
          <w:sz w:val="28"/>
          <w:szCs w:val="22"/>
        </w:rPr>
      </w:pPr>
      <w:hyperlink w:anchor="_Toc5889637" w:history="1">
        <w:r w:rsidR="00F23D09" w:rsidRPr="00F23D09">
          <w:rPr>
            <w:rStyle w:val="a8"/>
            <w:noProof/>
            <w:sz w:val="28"/>
          </w:rPr>
          <w:t>（一）下一步改进措施</w:t>
        </w:r>
        <w:r w:rsidR="00F23D09" w:rsidRPr="00F23D09">
          <w:rPr>
            <w:noProof/>
            <w:webHidden/>
            <w:sz w:val="28"/>
          </w:rPr>
          <w:tab/>
        </w:r>
        <w:r w:rsidR="00631CC7" w:rsidRPr="00F23D09">
          <w:rPr>
            <w:noProof/>
            <w:webHidden/>
            <w:sz w:val="28"/>
          </w:rPr>
          <w:fldChar w:fldCharType="begin"/>
        </w:r>
        <w:r w:rsidR="00F23D09" w:rsidRPr="00F23D09">
          <w:rPr>
            <w:noProof/>
            <w:webHidden/>
            <w:sz w:val="28"/>
          </w:rPr>
          <w:instrText xml:space="preserve"> PAGEREF _Toc5889637 \h </w:instrText>
        </w:r>
        <w:r w:rsidR="00631CC7" w:rsidRPr="00F23D09">
          <w:rPr>
            <w:noProof/>
            <w:webHidden/>
            <w:sz w:val="28"/>
          </w:rPr>
        </w:r>
        <w:r w:rsidR="00631CC7" w:rsidRPr="00F23D09">
          <w:rPr>
            <w:noProof/>
            <w:webHidden/>
            <w:sz w:val="28"/>
          </w:rPr>
          <w:fldChar w:fldCharType="separate"/>
        </w:r>
        <w:r w:rsidR="00027BCE">
          <w:rPr>
            <w:noProof/>
            <w:webHidden/>
            <w:sz w:val="28"/>
          </w:rPr>
          <w:t>6</w:t>
        </w:r>
        <w:r w:rsidR="00631CC7" w:rsidRPr="00F23D09">
          <w:rPr>
            <w:noProof/>
            <w:webHidden/>
            <w:sz w:val="28"/>
          </w:rPr>
          <w:fldChar w:fldCharType="end"/>
        </w:r>
      </w:hyperlink>
    </w:p>
    <w:p w:rsidR="00F23D09" w:rsidRPr="00F23D09" w:rsidRDefault="00B204A8">
      <w:pPr>
        <w:pStyle w:val="TOC2"/>
        <w:tabs>
          <w:tab w:val="right" w:leader="dot" w:pos="8302"/>
        </w:tabs>
        <w:ind w:left="600"/>
        <w:rPr>
          <w:rFonts w:cstheme="minorBidi"/>
          <w:noProof/>
          <w:sz w:val="28"/>
          <w:szCs w:val="22"/>
        </w:rPr>
      </w:pPr>
      <w:hyperlink w:anchor="_Toc5889638" w:history="1">
        <w:r w:rsidR="00F23D09" w:rsidRPr="00F23D09">
          <w:rPr>
            <w:rStyle w:val="a8"/>
            <w:noProof/>
            <w:sz w:val="28"/>
          </w:rPr>
          <w:t>（二）促进结果与预算安排相结合</w:t>
        </w:r>
        <w:r w:rsidR="00F23D09" w:rsidRPr="00F23D09">
          <w:rPr>
            <w:noProof/>
            <w:webHidden/>
            <w:sz w:val="28"/>
          </w:rPr>
          <w:tab/>
        </w:r>
        <w:r w:rsidR="00631CC7" w:rsidRPr="00F23D09">
          <w:rPr>
            <w:noProof/>
            <w:webHidden/>
            <w:sz w:val="28"/>
          </w:rPr>
          <w:fldChar w:fldCharType="begin"/>
        </w:r>
        <w:r w:rsidR="00F23D09" w:rsidRPr="00F23D09">
          <w:rPr>
            <w:noProof/>
            <w:webHidden/>
            <w:sz w:val="28"/>
          </w:rPr>
          <w:instrText xml:space="preserve"> PAGEREF _Toc5889638 \h </w:instrText>
        </w:r>
        <w:r w:rsidR="00631CC7" w:rsidRPr="00F23D09">
          <w:rPr>
            <w:noProof/>
            <w:webHidden/>
            <w:sz w:val="28"/>
          </w:rPr>
        </w:r>
        <w:r w:rsidR="00631CC7" w:rsidRPr="00F23D09">
          <w:rPr>
            <w:noProof/>
            <w:webHidden/>
            <w:sz w:val="28"/>
          </w:rPr>
          <w:fldChar w:fldCharType="separate"/>
        </w:r>
        <w:r w:rsidR="00027BCE">
          <w:rPr>
            <w:noProof/>
            <w:webHidden/>
            <w:sz w:val="28"/>
          </w:rPr>
          <w:t>7</w:t>
        </w:r>
        <w:r w:rsidR="00631CC7" w:rsidRPr="00F23D09">
          <w:rPr>
            <w:noProof/>
            <w:webHidden/>
            <w:sz w:val="28"/>
          </w:rPr>
          <w:fldChar w:fldCharType="end"/>
        </w:r>
      </w:hyperlink>
    </w:p>
    <w:p w:rsidR="00F23D09" w:rsidRPr="00F23D09" w:rsidRDefault="00B204A8">
      <w:pPr>
        <w:pStyle w:val="TOC2"/>
        <w:tabs>
          <w:tab w:val="right" w:leader="dot" w:pos="8302"/>
        </w:tabs>
        <w:ind w:left="600"/>
        <w:rPr>
          <w:rFonts w:cstheme="minorBidi"/>
          <w:noProof/>
          <w:sz w:val="28"/>
          <w:szCs w:val="22"/>
        </w:rPr>
      </w:pPr>
      <w:hyperlink w:anchor="_Toc5889639" w:history="1">
        <w:r w:rsidR="00F23D09" w:rsidRPr="00F23D09">
          <w:rPr>
            <w:rStyle w:val="a8"/>
            <w:noProof/>
            <w:sz w:val="28"/>
          </w:rPr>
          <w:t>（三）推进结果报告与公开</w:t>
        </w:r>
        <w:r w:rsidR="00F23D09" w:rsidRPr="00F23D09">
          <w:rPr>
            <w:noProof/>
            <w:webHidden/>
            <w:sz w:val="28"/>
          </w:rPr>
          <w:tab/>
        </w:r>
        <w:r w:rsidR="00631CC7" w:rsidRPr="00F23D09">
          <w:rPr>
            <w:noProof/>
            <w:webHidden/>
            <w:sz w:val="28"/>
          </w:rPr>
          <w:fldChar w:fldCharType="begin"/>
        </w:r>
        <w:r w:rsidR="00F23D09" w:rsidRPr="00F23D09">
          <w:rPr>
            <w:noProof/>
            <w:webHidden/>
            <w:sz w:val="28"/>
          </w:rPr>
          <w:instrText xml:space="preserve"> PAGEREF _Toc5889639 \h </w:instrText>
        </w:r>
        <w:r w:rsidR="00631CC7" w:rsidRPr="00F23D09">
          <w:rPr>
            <w:noProof/>
            <w:webHidden/>
            <w:sz w:val="28"/>
          </w:rPr>
        </w:r>
        <w:r w:rsidR="00631CC7" w:rsidRPr="00F23D09">
          <w:rPr>
            <w:noProof/>
            <w:webHidden/>
            <w:sz w:val="28"/>
          </w:rPr>
          <w:fldChar w:fldCharType="separate"/>
        </w:r>
        <w:r w:rsidR="00027BCE">
          <w:rPr>
            <w:noProof/>
            <w:webHidden/>
            <w:sz w:val="28"/>
          </w:rPr>
          <w:t>7</w:t>
        </w:r>
        <w:r w:rsidR="00631CC7" w:rsidRPr="00F23D09">
          <w:rPr>
            <w:noProof/>
            <w:webHidden/>
            <w:sz w:val="28"/>
          </w:rPr>
          <w:fldChar w:fldCharType="end"/>
        </w:r>
      </w:hyperlink>
    </w:p>
    <w:p w:rsidR="00F23D09" w:rsidRPr="00F23D09" w:rsidRDefault="00B204A8">
      <w:pPr>
        <w:pStyle w:val="TOC1"/>
        <w:tabs>
          <w:tab w:val="right" w:leader="dot" w:pos="8302"/>
        </w:tabs>
        <w:rPr>
          <w:rFonts w:cstheme="minorBidi"/>
          <w:noProof/>
          <w:sz w:val="28"/>
          <w:szCs w:val="22"/>
        </w:rPr>
      </w:pPr>
      <w:hyperlink w:anchor="_Toc5889640" w:history="1">
        <w:r w:rsidR="00F23D09" w:rsidRPr="00F23D09">
          <w:rPr>
            <w:rStyle w:val="a8"/>
            <w:noProof/>
            <w:sz w:val="28"/>
          </w:rPr>
          <w:t>五、项目绩效自评表</w:t>
        </w:r>
        <w:r w:rsidR="00F23D09" w:rsidRPr="00F23D09">
          <w:rPr>
            <w:noProof/>
            <w:webHidden/>
            <w:sz w:val="28"/>
          </w:rPr>
          <w:tab/>
        </w:r>
        <w:r w:rsidR="00631CC7" w:rsidRPr="00F23D09">
          <w:rPr>
            <w:noProof/>
            <w:webHidden/>
            <w:sz w:val="28"/>
          </w:rPr>
          <w:fldChar w:fldCharType="begin"/>
        </w:r>
        <w:r w:rsidR="00F23D09" w:rsidRPr="00F23D09">
          <w:rPr>
            <w:noProof/>
            <w:webHidden/>
            <w:sz w:val="28"/>
          </w:rPr>
          <w:instrText xml:space="preserve"> PAGEREF _Toc5889640 \h </w:instrText>
        </w:r>
        <w:r w:rsidR="00631CC7" w:rsidRPr="00F23D09">
          <w:rPr>
            <w:noProof/>
            <w:webHidden/>
            <w:sz w:val="28"/>
          </w:rPr>
        </w:r>
        <w:r w:rsidR="00631CC7" w:rsidRPr="00F23D09">
          <w:rPr>
            <w:noProof/>
            <w:webHidden/>
            <w:sz w:val="28"/>
          </w:rPr>
          <w:fldChar w:fldCharType="separate"/>
        </w:r>
        <w:r w:rsidR="00027BCE">
          <w:rPr>
            <w:noProof/>
            <w:webHidden/>
            <w:sz w:val="28"/>
          </w:rPr>
          <w:t>8</w:t>
        </w:r>
        <w:r w:rsidR="00631CC7" w:rsidRPr="00F23D09">
          <w:rPr>
            <w:noProof/>
            <w:webHidden/>
            <w:sz w:val="28"/>
          </w:rPr>
          <w:fldChar w:fldCharType="end"/>
        </w:r>
      </w:hyperlink>
    </w:p>
    <w:p w:rsidR="00F24553" w:rsidRPr="005E70BC" w:rsidRDefault="00631CC7" w:rsidP="00D1559F">
      <w:pPr>
        <w:jc w:val="left"/>
        <w:rPr>
          <w:rFonts w:ascii="仿宋_GB2312" w:hAnsi="Arial" w:cs="Arial"/>
          <w:sz w:val="28"/>
          <w:szCs w:val="28"/>
        </w:rPr>
        <w:sectPr w:rsidR="00F24553" w:rsidRPr="005E70BC" w:rsidSect="00027BCE">
          <w:headerReference w:type="even" r:id="rId15"/>
          <w:type w:val="oddPage"/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  <w:r w:rsidRPr="00F23D09">
        <w:rPr>
          <w:sz w:val="28"/>
          <w:szCs w:val="28"/>
        </w:rPr>
        <w:fldChar w:fldCharType="end"/>
      </w:r>
    </w:p>
    <w:p w:rsidR="00AA255D" w:rsidRPr="00952097" w:rsidRDefault="00AA255D" w:rsidP="00895C12">
      <w:pPr>
        <w:spacing w:afterLines="100" w:after="312"/>
        <w:jc w:val="center"/>
        <w:rPr>
          <w:rFonts w:eastAsia="方正小标宋简体"/>
          <w:b/>
          <w:sz w:val="36"/>
          <w:szCs w:val="36"/>
        </w:rPr>
      </w:pPr>
      <w:bookmarkStart w:id="0" w:name="_Toc513201154"/>
      <w:r w:rsidRPr="00952097">
        <w:rPr>
          <w:rFonts w:eastAsia="方正小标宋简体" w:hint="eastAsia"/>
          <w:b/>
          <w:sz w:val="36"/>
          <w:szCs w:val="36"/>
        </w:rPr>
        <w:lastRenderedPageBreak/>
        <w:t>项目绩效自评报告</w:t>
      </w:r>
    </w:p>
    <w:p w:rsidR="00F24553" w:rsidRPr="00BF38AE" w:rsidRDefault="00BB637D" w:rsidP="00DD192A">
      <w:pPr>
        <w:pStyle w:val="1"/>
        <w:topLinePunct/>
        <w:spacing w:before="0" w:after="0" w:line="360" w:lineRule="auto"/>
        <w:ind w:firstLineChars="200" w:firstLine="560"/>
        <w:jc w:val="both"/>
        <w:rPr>
          <w:rFonts w:ascii="Times New Roman" w:eastAsia="黑体"/>
          <w:b w:val="0"/>
          <w:sz w:val="28"/>
          <w:szCs w:val="28"/>
        </w:rPr>
      </w:pPr>
      <w:bookmarkStart w:id="1" w:name="_Toc5889629"/>
      <w:bookmarkEnd w:id="0"/>
      <w:r w:rsidRPr="00BF38AE">
        <w:rPr>
          <w:rFonts w:ascii="Times New Roman" w:eastAsia="黑体"/>
          <w:b w:val="0"/>
          <w:sz w:val="28"/>
          <w:szCs w:val="28"/>
        </w:rPr>
        <w:t>一、</w:t>
      </w:r>
      <w:r w:rsidR="00F24553" w:rsidRPr="00BF38AE">
        <w:rPr>
          <w:rFonts w:ascii="Times New Roman" w:eastAsia="黑体"/>
          <w:b w:val="0"/>
          <w:sz w:val="28"/>
          <w:szCs w:val="28"/>
        </w:rPr>
        <w:t>基本情况</w:t>
      </w:r>
      <w:bookmarkEnd w:id="1"/>
    </w:p>
    <w:p w:rsidR="00F24553" w:rsidRPr="00952097" w:rsidRDefault="00995E32" w:rsidP="00DD192A">
      <w:pPr>
        <w:pStyle w:val="2"/>
        <w:topLinePunct/>
        <w:spacing w:before="0" w:after="0" w:line="360" w:lineRule="auto"/>
        <w:ind w:firstLineChars="200" w:firstLine="562"/>
        <w:rPr>
          <w:rFonts w:ascii="Times New Roman" w:eastAsia="楷体_GB2312" w:hAnsi="Times New Roman" w:cs="Times New Roman"/>
          <w:sz w:val="28"/>
          <w:szCs w:val="28"/>
        </w:rPr>
      </w:pPr>
      <w:bookmarkStart w:id="2" w:name="_Toc5889630"/>
      <w:r w:rsidRPr="00952097">
        <w:rPr>
          <w:rFonts w:ascii="Times New Roman" w:eastAsia="楷体_GB2312" w:hAnsi="Times New Roman" w:cs="Times New Roman"/>
          <w:sz w:val="28"/>
          <w:szCs w:val="28"/>
        </w:rPr>
        <w:t>（一）</w:t>
      </w:r>
      <w:r w:rsidR="00F24553" w:rsidRPr="00952097">
        <w:rPr>
          <w:rFonts w:ascii="Times New Roman" w:eastAsia="楷体_GB2312" w:hAnsi="Times New Roman" w:cs="Times New Roman"/>
          <w:sz w:val="28"/>
          <w:szCs w:val="28"/>
        </w:rPr>
        <w:t>项目立项</w:t>
      </w:r>
      <w:r w:rsidR="00BB637D" w:rsidRPr="00952097">
        <w:rPr>
          <w:rFonts w:ascii="Times New Roman" w:eastAsia="楷体_GB2312" w:hAnsi="Times New Roman" w:cs="Times New Roman" w:hint="eastAsia"/>
          <w:sz w:val="28"/>
          <w:szCs w:val="28"/>
        </w:rPr>
        <w:t>目的和年度绩效目标</w:t>
      </w:r>
      <w:bookmarkEnd w:id="2"/>
    </w:p>
    <w:p w:rsidR="00BB637D" w:rsidRDefault="00BB637D" w:rsidP="00DD192A">
      <w:pPr>
        <w:ind w:firstLine="570"/>
        <w:rPr>
          <w:sz w:val="28"/>
          <w:szCs w:val="28"/>
        </w:rPr>
      </w:pPr>
      <w:r w:rsidRPr="00952097">
        <w:rPr>
          <w:rFonts w:hint="eastAsia"/>
          <w:sz w:val="28"/>
          <w:szCs w:val="28"/>
        </w:rPr>
        <w:t>1.</w:t>
      </w:r>
      <w:r w:rsidR="007B2509">
        <w:rPr>
          <w:sz w:val="28"/>
          <w:szCs w:val="28"/>
        </w:rPr>
        <w:t xml:space="preserve"> </w:t>
      </w:r>
      <w:r w:rsidRPr="00952097">
        <w:rPr>
          <w:rFonts w:hint="eastAsia"/>
          <w:sz w:val="28"/>
          <w:szCs w:val="28"/>
        </w:rPr>
        <w:t>项目立项的基本情况</w:t>
      </w:r>
    </w:p>
    <w:p w:rsidR="005607F0" w:rsidRPr="00A4564C" w:rsidRDefault="00CD190A" w:rsidP="005607F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为进一步完善武汉轻工大学（以下简称学校）金银湖校区及常青校区</w:t>
      </w:r>
      <w:r w:rsidRPr="00CD190A">
        <w:rPr>
          <w:rFonts w:hint="eastAsia"/>
          <w:sz w:val="28"/>
          <w:szCs w:val="28"/>
        </w:rPr>
        <w:t>功能布局及公共服务体系，</w:t>
      </w:r>
      <w:r w:rsidRPr="00A4564C">
        <w:rPr>
          <w:rFonts w:hint="eastAsia"/>
          <w:sz w:val="28"/>
          <w:szCs w:val="28"/>
        </w:rPr>
        <w:t>更好发挥校园作为学校精神、学术和文化的载体作用</w:t>
      </w:r>
      <w:r>
        <w:rPr>
          <w:rFonts w:hint="eastAsia"/>
          <w:sz w:val="28"/>
          <w:szCs w:val="28"/>
        </w:rPr>
        <w:t>，</w:t>
      </w:r>
      <w:r w:rsidRPr="00CD190A">
        <w:rPr>
          <w:rFonts w:hint="eastAsia"/>
          <w:sz w:val="28"/>
          <w:szCs w:val="28"/>
        </w:rPr>
        <w:t>努力建设成人文内涵丰富、布局合理实用、环境优美的现代化大学校园</w:t>
      </w:r>
      <w:r>
        <w:rPr>
          <w:rFonts w:hint="eastAsia"/>
          <w:sz w:val="28"/>
          <w:szCs w:val="28"/>
        </w:rPr>
        <w:t>，</w:t>
      </w:r>
      <w:r w:rsidR="00C5788E">
        <w:rPr>
          <w:rFonts w:hint="eastAsia"/>
          <w:sz w:val="28"/>
          <w:szCs w:val="28"/>
        </w:rPr>
        <w:t>根据《</w:t>
      </w:r>
      <w:r w:rsidR="00C5788E" w:rsidRPr="00C5788E">
        <w:rPr>
          <w:rFonts w:hint="eastAsia"/>
          <w:sz w:val="28"/>
          <w:szCs w:val="28"/>
        </w:rPr>
        <w:t>武汉轻工大学“十三五”发展规划</w:t>
      </w:r>
      <w:r w:rsidR="00C5788E">
        <w:rPr>
          <w:rFonts w:hint="eastAsia"/>
          <w:sz w:val="28"/>
          <w:szCs w:val="28"/>
        </w:rPr>
        <w:t>》，</w:t>
      </w:r>
      <w:r>
        <w:rPr>
          <w:rFonts w:hint="eastAsia"/>
          <w:sz w:val="28"/>
          <w:szCs w:val="28"/>
        </w:rPr>
        <w:t>学校申请设立校园基本建设项目（以下简称项目）。项目主要内容包括：</w:t>
      </w:r>
      <w:r w:rsidR="009945CB">
        <w:rPr>
          <w:rFonts w:hint="eastAsia"/>
          <w:sz w:val="28"/>
          <w:szCs w:val="28"/>
        </w:rPr>
        <w:t>一是</w:t>
      </w:r>
      <w:r w:rsidRPr="00CD190A">
        <w:rPr>
          <w:rFonts w:hint="eastAsia"/>
          <w:sz w:val="28"/>
          <w:szCs w:val="28"/>
        </w:rPr>
        <w:t>以“十三五”产教融合发展工程规划项目建设为契机，优化办学条件，分步实施金银湖校区总体规划，完成金银湖校区的各项建设任务；</w:t>
      </w:r>
      <w:r w:rsidR="009945CB">
        <w:rPr>
          <w:rFonts w:hint="eastAsia"/>
          <w:sz w:val="28"/>
          <w:szCs w:val="28"/>
        </w:rPr>
        <w:t>二是</w:t>
      </w:r>
      <w:r w:rsidRPr="00CD190A">
        <w:rPr>
          <w:rFonts w:hint="eastAsia"/>
          <w:sz w:val="28"/>
          <w:szCs w:val="28"/>
        </w:rPr>
        <w:t>大力支持学校优势特色学科的发展，建设相关学科实验室</w:t>
      </w:r>
      <w:r w:rsidR="005607F0">
        <w:rPr>
          <w:rFonts w:hint="eastAsia"/>
          <w:sz w:val="28"/>
          <w:szCs w:val="28"/>
        </w:rPr>
        <w:t>，</w:t>
      </w:r>
      <w:r w:rsidR="005607F0" w:rsidRPr="00A4564C">
        <w:rPr>
          <w:rFonts w:hint="eastAsia"/>
          <w:sz w:val="28"/>
          <w:szCs w:val="28"/>
        </w:rPr>
        <w:t>实现基础设施与学科建设布局相匹配，与教学、科研、管理、服务功能需求相匹配</w:t>
      </w:r>
      <w:r w:rsidR="005607F0">
        <w:rPr>
          <w:rFonts w:hint="eastAsia"/>
          <w:sz w:val="28"/>
          <w:szCs w:val="28"/>
        </w:rPr>
        <w:t>；</w:t>
      </w:r>
      <w:r w:rsidR="009945CB">
        <w:rPr>
          <w:rFonts w:hint="eastAsia"/>
          <w:sz w:val="28"/>
          <w:szCs w:val="28"/>
        </w:rPr>
        <w:t>三是</w:t>
      </w:r>
      <w:r w:rsidR="005607F0" w:rsidRPr="00A4564C">
        <w:rPr>
          <w:rFonts w:hint="eastAsia"/>
          <w:sz w:val="28"/>
          <w:szCs w:val="28"/>
        </w:rPr>
        <w:t>不断完善校园各项功能和配套设施，推动校区协调发展</w:t>
      </w:r>
      <w:r w:rsidR="004B60E1">
        <w:rPr>
          <w:rFonts w:hint="eastAsia"/>
          <w:sz w:val="28"/>
          <w:szCs w:val="28"/>
        </w:rPr>
        <w:t>，</w:t>
      </w:r>
      <w:r w:rsidR="005607F0" w:rsidRPr="00A4564C">
        <w:rPr>
          <w:rFonts w:hint="eastAsia"/>
          <w:sz w:val="28"/>
          <w:szCs w:val="28"/>
        </w:rPr>
        <w:t>建设设施完备、功能齐全、环境优美、安全文明的和谐校园。</w:t>
      </w:r>
    </w:p>
    <w:p w:rsidR="00DD192A" w:rsidRDefault="00BE1DBC" w:rsidP="00DD192A">
      <w:pPr>
        <w:ind w:firstLineChars="200" w:firstLine="560"/>
        <w:rPr>
          <w:sz w:val="28"/>
          <w:szCs w:val="28"/>
        </w:rPr>
      </w:pPr>
      <w:r w:rsidRPr="00952097">
        <w:rPr>
          <w:rFonts w:hint="eastAsia"/>
          <w:sz w:val="28"/>
          <w:szCs w:val="28"/>
        </w:rPr>
        <w:t>2.</w:t>
      </w:r>
      <w:r w:rsidR="007B2509">
        <w:rPr>
          <w:sz w:val="28"/>
          <w:szCs w:val="28"/>
        </w:rPr>
        <w:t xml:space="preserve"> </w:t>
      </w:r>
      <w:r w:rsidRPr="00952097">
        <w:rPr>
          <w:rFonts w:hint="eastAsia"/>
          <w:sz w:val="28"/>
          <w:szCs w:val="28"/>
        </w:rPr>
        <w:t>年度绩效目标</w:t>
      </w:r>
    </w:p>
    <w:p w:rsidR="00AB48CB" w:rsidRDefault="00AB48CB" w:rsidP="00AB48C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E352B1">
        <w:rPr>
          <w:rFonts w:hint="eastAsia"/>
          <w:sz w:val="28"/>
          <w:szCs w:val="28"/>
        </w:rPr>
        <w:t>完成金银湖校区</w:t>
      </w:r>
      <w:r w:rsidR="00E352B1">
        <w:rPr>
          <w:rFonts w:hint="eastAsia"/>
          <w:sz w:val="28"/>
          <w:szCs w:val="28"/>
        </w:rPr>
        <w:t>9</w:t>
      </w:r>
      <w:r w:rsidR="00E352B1">
        <w:rPr>
          <w:rFonts w:hint="eastAsia"/>
          <w:sz w:val="28"/>
          <w:szCs w:val="28"/>
        </w:rPr>
        <w:t>号学生公寓结算审计工作；</w:t>
      </w:r>
    </w:p>
    <w:p w:rsidR="00AB48CB" w:rsidRDefault="00AB48CB" w:rsidP="00AB48C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E352B1">
        <w:rPr>
          <w:rFonts w:hint="eastAsia"/>
          <w:sz w:val="28"/>
          <w:szCs w:val="28"/>
        </w:rPr>
        <w:t>完成金银湖校区教学实验</w:t>
      </w:r>
      <w:r w:rsidR="003708B4">
        <w:rPr>
          <w:rFonts w:hint="eastAsia"/>
          <w:sz w:val="28"/>
          <w:szCs w:val="28"/>
        </w:rPr>
        <w:t>楼</w:t>
      </w:r>
      <w:r w:rsidR="00E352B1">
        <w:rPr>
          <w:rFonts w:hint="eastAsia"/>
          <w:sz w:val="28"/>
          <w:szCs w:val="28"/>
        </w:rPr>
        <w:t>2</w:t>
      </w:r>
      <w:r w:rsidR="00E352B1">
        <w:rPr>
          <w:sz w:val="28"/>
          <w:szCs w:val="28"/>
        </w:rPr>
        <w:t>5%</w:t>
      </w:r>
      <w:r w:rsidR="00E352B1">
        <w:rPr>
          <w:rFonts w:hint="eastAsia"/>
          <w:sz w:val="28"/>
          <w:szCs w:val="28"/>
        </w:rPr>
        <w:t>工程进度；</w:t>
      </w:r>
    </w:p>
    <w:p w:rsidR="00AB48CB" w:rsidRDefault="00AB48CB" w:rsidP="00AB48C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="006B547D" w:rsidRPr="006B547D">
        <w:rPr>
          <w:rFonts w:hint="eastAsia"/>
          <w:sz w:val="28"/>
          <w:szCs w:val="28"/>
        </w:rPr>
        <w:t>完成</w:t>
      </w:r>
      <w:r w:rsidR="00E352B1">
        <w:rPr>
          <w:rFonts w:hint="eastAsia"/>
          <w:sz w:val="28"/>
          <w:szCs w:val="28"/>
        </w:rPr>
        <w:t>金银湖校区工程</w:t>
      </w:r>
      <w:proofErr w:type="gramStart"/>
      <w:r w:rsidR="00E352B1">
        <w:rPr>
          <w:rFonts w:hint="eastAsia"/>
          <w:sz w:val="28"/>
          <w:szCs w:val="28"/>
        </w:rPr>
        <w:t>实训楼</w:t>
      </w:r>
      <w:proofErr w:type="gramEnd"/>
      <w:r w:rsidR="00917783">
        <w:rPr>
          <w:rFonts w:hint="eastAsia"/>
          <w:sz w:val="28"/>
          <w:szCs w:val="28"/>
        </w:rPr>
        <w:t>4</w:t>
      </w:r>
      <w:r w:rsidR="00917783">
        <w:rPr>
          <w:sz w:val="28"/>
          <w:szCs w:val="28"/>
        </w:rPr>
        <w:t>0%</w:t>
      </w:r>
      <w:r w:rsidR="00917783">
        <w:rPr>
          <w:rFonts w:hint="eastAsia"/>
          <w:sz w:val="28"/>
          <w:szCs w:val="28"/>
        </w:rPr>
        <w:t>工程进度</w:t>
      </w:r>
      <w:r w:rsidR="004B60E1">
        <w:rPr>
          <w:rFonts w:hint="eastAsia"/>
          <w:sz w:val="28"/>
          <w:szCs w:val="28"/>
        </w:rPr>
        <w:t>。</w:t>
      </w:r>
    </w:p>
    <w:p w:rsidR="00F24553" w:rsidRPr="00952097" w:rsidRDefault="00DD4399" w:rsidP="00DD192A">
      <w:pPr>
        <w:pStyle w:val="2"/>
        <w:topLinePunct/>
        <w:spacing w:before="0" w:after="0" w:line="360" w:lineRule="auto"/>
        <w:ind w:firstLineChars="200" w:firstLine="562"/>
        <w:rPr>
          <w:rFonts w:ascii="Times New Roman" w:eastAsia="楷体_GB2312" w:hAnsi="Times New Roman" w:cs="Times New Roman"/>
          <w:sz w:val="28"/>
          <w:szCs w:val="28"/>
        </w:rPr>
      </w:pPr>
      <w:bookmarkStart w:id="3" w:name="_Toc5889631"/>
      <w:r w:rsidRPr="00952097">
        <w:rPr>
          <w:rFonts w:ascii="Times New Roman" w:eastAsia="楷体_GB2312" w:hAnsi="Times New Roman" w:cs="Times New Roman"/>
          <w:sz w:val="28"/>
          <w:szCs w:val="28"/>
        </w:rPr>
        <w:t>（</w:t>
      </w:r>
      <w:r w:rsidR="00D178C7" w:rsidRPr="00952097">
        <w:rPr>
          <w:rFonts w:ascii="Times New Roman" w:eastAsia="楷体_GB2312" w:hAnsi="Times New Roman" w:cs="Times New Roman" w:hint="eastAsia"/>
          <w:sz w:val="28"/>
          <w:szCs w:val="28"/>
        </w:rPr>
        <w:t>二</w:t>
      </w:r>
      <w:r w:rsidRPr="00952097">
        <w:rPr>
          <w:rFonts w:ascii="Times New Roman" w:eastAsia="楷体_GB2312" w:hAnsi="Times New Roman" w:cs="Times New Roman"/>
          <w:sz w:val="28"/>
          <w:szCs w:val="28"/>
        </w:rPr>
        <w:t>）</w:t>
      </w:r>
      <w:r w:rsidR="00F24553" w:rsidRPr="00952097">
        <w:rPr>
          <w:rFonts w:ascii="Times New Roman" w:eastAsia="楷体_GB2312" w:hAnsi="Times New Roman" w:cs="Times New Roman"/>
          <w:sz w:val="28"/>
          <w:szCs w:val="28"/>
        </w:rPr>
        <w:t>项目</w:t>
      </w:r>
      <w:r w:rsidR="00D178C7" w:rsidRPr="00952097">
        <w:rPr>
          <w:rFonts w:ascii="Times New Roman" w:eastAsia="楷体_GB2312" w:hAnsi="Times New Roman" w:cs="Times New Roman" w:hint="eastAsia"/>
          <w:sz w:val="28"/>
          <w:szCs w:val="28"/>
        </w:rPr>
        <w:t>资金情况</w:t>
      </w:r>
      <w:bookmarkEnd w:id="3"/>
    </w:p>
    <w:p w:rsidR="00D178C7" w:rsidRPr="000F5FD8" w:rsidRDefault="002D28BF" w:rsidP="000F5FD8">
      <w:pPr>
        <w:spacing w:line="360" w:lineRule="auto"/>
        <w:ind w:firstLineChars="200" w:firstLine="560"/>
        <w:rPr>
          <w:rFonts w:ascii="仿宋_GB2312"/>
          <w:sz w:val="28"/>
          <w:szCs w:val="28"/>
        </w:rPr>
      </w:pPr>
      <w:r>
        <w:rPr>
          <w:rFonts w:hint="eastAsia"/>
          <w:sz w:val="28"/>
          <w:szCs w:val="28"/>
        </w:rPr>
        <w:t>项目</w:t>
      </w:r>
      <w:r w:rsidR="00A604EF">
        <w:rPr>
          <w:rFonts w:hint="eastAsia"/>
          <w:sz w:val="28"/>
          <w:szCs w:val="28"/>
        </w:rPr>
        <w:t>为</w:t>
      </w:r>
      <w:r w:rsidR="006B547D">
        <w:rPr>
          <w:rFonts w:hint="eastAsia"/>
          <w:sz w:val="28"/>
          <w:szCs w:val="28"/>
        </w:rPr>
        <w:t>持续</w:t>
      </w:r>
      <w:r>
        <w:rPr>
          <w:rFonts w:hint="eastAsia"/>
          <w:sz w:val="28"/>
          <w:szCs w:val="28"/>
        </w:rPr>
        <w:t>性、</w:t>
      </w:r>
      <w:r w:rsidR="005F423D">
        <w:rPr>
          <w:rFonts w:hint="eastAsia"/>
          <w:sz w:val="28"/>
          <w:szCs w:val="28"/>
        </w:rPr>
        <w:t>延续</w:t>
      </w:r>
      <w:r>
        <w:rPr>
          <w:rFonts w:hint="eastAsia"/>
          <w:sz w:val="28"/>
          <w:szCs w:val="28"/>
        </w:rPr>
        <w:t>性项目，</w:t>
      </w:r>
      <w:r w:rsidR="00D178C7" w:rsidRPr="00952097">
        <w:rPr>
          <w:rFonts w:hint="eastAsia"/>
          <w:sz w:val="28"/>
          <w:szCs w:val="28"/>
        </w:rPr>
        <w:t>2018</w:t>
      </w:r>
      <w:r w:rsidR="00D178C7" w:rsidRPr="00952097">
        <w:rPr>
          <w:rFonts w:hint="eastAsia"/>
          <w:sz w:val="28"/>
          <w:szCs w:val="28"/>
        </w:rPr>
        <w:t>年项目年初预算</w:t>
      </w:r>
      <w:r w:rsidR="00184541">
        <w:rPr>
          <w:sz w:val="28"/>
          <w:szCs w:val="28"/>
        </w:rPr>
        <w:t>724</w:t>
      </w:r>
      <w:r w:rsidR="006B547D">
        <w:rPr>
          <w:sz w:val="28"/>
          <w:szCs w:val="28"/>
        </w:rPr>
        <w:t>.</w:t>
      </w:r>
      <w:r w:rsidR="00A604EF">
        <w:rPr>
          <w:sz w:val="28"/>
          <w:szCs w:val="28"/>
        </w:rPr>
        <w:t>00</w:t>
      </w:r>
      <w:r w:rsidR="00D178C7" w:rsidRPr="00952097">
        <w:rPr>
          <w:rFonts w:hint="eastAsia"/>
          <w:sz w:val="28"/>
          <w:szCs w:val="28"/>
        </w:rPr>
        <w:t>万元，</w:t>
      </w:r>
      <w:r w:rsidR="00D178C7" w:rsidRPr="00952097">
        <w:rPr>
          <w:rFonts w:hint="eastAsia"/>
          <w:sz w:val="28"/>
          <w:szCs w:val="28"/>
        </w:rPr>
        <w:lastRenderedPageBreak/>
        <w:t>资金来源为公共预算财政拨款，主要用于</w:t>
      </w:r>
      <w:r w:rsidR="000F5FD8">
        <w:rPr>
          <w:rFonts w:hint="eastAsia"/>
          <w:sz w:val="28"/>
          <w:szCs w:val="28"/>
        </w:rPr>
        <w:t>基本建设资本性支出</w:t>
      </w:r>
      <w:r w:rsidR="00EA3A61">
        <w:rPr>
          <w:rFonts w:hint="eastAsia"/>
          <w:sz w:val="28"/>
          <w:szCs w:val="28"/>
        </w:rPr>
        <w:t>方面</w:t>
      </w:r>
      <w:r w:rsidR="00B76BEC">
        <w:rPr>
          <w:rFonts w:hint="eastAsia"/>
          <w:sz w:val="28"/>
          <w:szCs w:val="28"/>
        </w:rPr>
        <w:t>。</w:t>
      </w:r>
    </w:p>
    <w:p w:rsidR="00D178C7" w:rsidRDefault="00D178C7" w:rsidP="00DD192A">
      <w:pPr>
        <w:topLinePunct/>
        <w:spacing w:line="360" w:lineRule="auto"/>
        <w:ind w:firstLineChars="200" w:firstLine="560"/>
        <w:rPr>
          <w:sz w:val="28"/>
          <w:szCs w:val="28"/>
        </w:rPr>
      </w:pPr>
      <w:r w:rsidRPr="00952097">
        <w:rPr>
          <w:rFonts w:hint="eastAsia"/>
          <w:sz w:val="28"/>
          <w:szCs w:val="28"/>
        </w:rPr>
        <w:t>项目实</w:t>
      </w:r>
      <w:r w:rsidRPr="00117AA0">
        <w:rPr>
          <w:rFonts w:hint="eastAsia"/>
          <w:sz w:val="28"/>
          <w:szCs w:val="28"/>
        </w:rPr>
        <w:t>际</w:t>
      </w:r>
      <w:r w:rsidR="00117AA0" w:rsidRPr="00117AA0">
        <w:rPr>
          <w:rFonts w:hint="eastAsia"/>
          <w:sz w:val="28"/>
          <w:szCs w:val="28"/>
        </w:rPr>
        <w:t>支出</w:t>
      </w:r>
      <w:r w:rsidR="00184541">
        <w:rPr>
          <w:sz w:val="28"/>
          <w:szCs w:val="28"/>
        </w:rPr>
        <w:t>336.81</w:t>
      </w:r>
      <w:r w:rsidRPr="00952097">
        <w:rPr>
          <w:rFonts w:hint="eastAsia"/>
          <w:sz w:val="28"/>
          <w:szCs w:val="28"/>
        </w:rPr>
        <w:t>万元，预算执行率为</w:t>
      </w:r>
      <w:r w:rsidR="00184541">
        <w:rPr>
          <w:sz w:val="28"/>
          <w:szCs w:val="28"/>
        </w:rPr>
        <w:t>46.52</w:t>
      </w:r>
      <w:r w:rsidR="00CB3EA1" w:rsidRPr="00952097">
        <w:rPr>
          <w:rFonts w:hint="eastAsia"/>
          <w:sz w:val="28"/>
          <w:szCs w:val="28"/>
        </w:rPr>
        <w:t>%</w:t>
      </w:r>
      <w:r w:rsidRPr="00952097">
        <w:rPr>
          <w:rFonts w:hint="eastAsia"/>
          <w:sz w:val="28"/>
          <w:szCs w:val="28"/>
        </w:rPr>
        <w:t>。具体情况</w:t>
      </w:r>
      <w:r w:rsidR="001A2D20">
        <w:rPr>
          <w:rFonts w:hint="eastAsia"/>
          <w:sz w:val="28"/>
          <w:szCs w:val="28"/>
        </w:rPr>
        <w:t>详见表</w:t>
      </w:r>
      <w:r w:rsidR="001A2D20">
        <w:rPr>
          <w:rFonts w:hint="eastAsia"/>
          <w:sz w:val="28"/>
          <w:szCs w:val="28"/>
        </w:rPr>
        <w:t>1</w:t>
      </w:r>
      <w:r w:rsidR="001A2D20">
        <w:rPr>
          <w:rFonts w:hint="eastAsia"/>
          <w:sz w:val="28"/>
          <w:szCs w:val="28"/>
        </w:rPr>
        <w:t>。</w:t>
      </w:r>
    </w:p>
    <w:p w:rsidR="001A2D20" w:rsidRPr="003A08C6" w:rsidRDefault="001A2D20" w:rsidP="00460D94">
      <w:pPr>
        <w:topLinePunct/>
        <w:snapToGrid w:val="0"/>
        <w:ind w:firstLineChars="200" w:firstLine="480"/>
        <w:jc w:val="left"/>
        <w:rPr>
          <w:sz w:val="24"/>
          <w:szCs w:val="28"/>
        </w:rPr>
      </w:pPr>
      <w:r w:rsidRPr="00117AA0">
        <w:rPr>
          <w:rFonts w:hint="eastAsia"/>
          <w:sz w:val="24"/>
          <w:szCs w:val="28"/>
        </w:rPr>
        <w:t>表</w:t>
      </w:r>
      <w:r w:rsidRPr="00117AA0">
        <w:rPr>
          <w:rFonts w:hint="eastAsia"/>
          <w:sz w:val="24"/>
          <w:szCs w:val="28"/>
        </w:rPr>
        <w:t>1</w:t>
      </w:r>
    </w:p>
    <w:p w:rsidR="00D17223" w:rsidRPr="002D28BF" w:rsidRDefault="00D17223" w:rsidP="00460D94">
      <w:pPr>
        <w:topLinePunct/>
        <w:snapToGrid w:val="0"/>
        <w:ind w:firstLineChars="200" w:firstLine="482"/>
        <w:jc w:val="center"/>
        <w:rPr>
          <w:b/>
          <w:sz w:val="24"/>
        </w:rPr>
      </w:pPr>
      <w:r w:rsidRPr="002D28BF">
        <w:rPr>
          <w:rFonts w:hint="eastAsia"/>
          <w:b/>
          <w:sz w:val="24"/>
        </w:rPr>
        <w:t>项目支出明细表</w:t>
      </w:r>
    </w:p>
    <w:p w:rsidR="00D17223" w:rsidRDefault="00D17223" w:rsidP="00460D94">
      <w:pPr>
        <w:topLinePunct/>
        <w:snapToGrid w:val="0"/>
        <w:jc w:val="right"/>
        <w:rPr>
          <w:sz w:val="24"/>
        </w:rPr>
      </w:pPr>
      <w:r w:rsidRPr="002D28BF">
        <w:rPr>
          <w:rFonts w:hint="eastAsia"/>
          <w:sz w:val="24"/>
        </w:rPr>
        <w:t>单位：</w:t>
      </w:r>
      <w:r w:rsidR="000F5FD8">
        <w:rPr>
          <w:rFonts w:hint="eastAsia"/>
          <w:sz w:val="24"/>
        </w:rPr>
        <w:t>万</w:t>
      </w:r>
      <w:r w:rsidRPr="002D28BF">
        <w:rPr>
          <w:rFonts w:hint="eastAsia"/>
          <w:sz w:val="24"/>
        </w:rPr>
        <w:t>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5"/>
        <w:gridCol w:w="2555"/>
        <w:gridCol w:w="1557"/>
        <w:gridCol w:w="1469"/>
        <w:gridCol w:w="1136"/>
        <w:gridCol w:w="996"/>
      </w:tblGrid>
      <w:tr w:rsidR="000F5FD8" w:rsidRPr="000F5FD8" w:rsidTr="000F5FD8">
        <w:trPr>
          <w:trHeight w:val="397"/>
        </w:trPr>
        <w:tc>
          <w:tcPr>
            <w:tcW w:w="478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D8" w:rsidRPr="000F5FD8" w:rsidRDefault="000F5FD8" w:rsidP="000F5FD8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 w:rsidRPr="000F5FD8"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9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D8" w:rsidRPr="000F5FD8" w:rsidRDefault="000F5FD8" w:rsidP="000F5FD8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 w:rsidRPr="000F5FD8"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91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D8" w:rsidRPr="000F5FD8" w:rsidRDefault="000F5FD8" w:rsidP="000F5FD8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 w:rsidRPr="000F5FD8"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年初预算数</w:t>
            </w:r>
          </w:p>
        </w:tc>
        <w:tc>
          <w:tcPr>
            <w:tcW w:w="86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D8" w:rsidRPr="000F5FD8" w:rsidRDefault="000F5FD8" w:rsidP="000F5FD8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 w:rsidRPr="000F5FD8"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实际执行数</w:t>
            </w:r>
          </w:p>
        </w:tc>
        <w:tc>
          <w:tcPr>
            <w:tcW w:w="66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D8" w:rsidRPr="000F5FD8" w:rsidRDefault="000F5FD8" w:rsidP="000F5FD8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 w:rsidRPr="000F5FD8"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差异</w:t>
            </w:r>
          </w:p>
        </w:tc>
        <w:tc>
          <w:tcPr>
            <w:tcW w:w="584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F5FD8" w:rsidRPr="000F5FD8" w:rsidRDefault="000F5FD8" w:rsidP="000F5FD8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 w:rsidRPr="000F5FD8"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执行率</w:t>
            </w:r>
          </w:p>
        </w:tc>
      </w:tr>
      <w:tr w:rsidR="000F5FD8" w:rsidRPr="000F5FD8" w:rsidTr="000F5FD8">
        <w:trPr>
          <w:trHeight w:val="397"/>
        </w:trPr>
        <w:tc>
          <w:tcPr>
            <w:tcW w:w="478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D8" w:rsidRPr="000F5FD8" w:rsidRDefault="000F5FD8" w:rsidP="000F5FD8">
            <w:pPr>
              <w:widowControl/>
              <w:jc w:val="center"/>
              <w:rPr>
                <w:color w:val="000000"/>
                <w:kern w:val="0"/>
                <w:sz w:val="24"/>
                <w:szCs w:val="21"/>
              </w:rPr>
            </w:pPr>
            <w:r w:rsidRPr="000F5FD8">
              <w:rPr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149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D8" w:rsidRPr="000F5FD8" w:rsidRDefault="000F5FD8" w:rsidP="000F5FD8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1"/>
              </w:rPr>
            </w:pPr>
            <w:r w:rsidRPr="000F5FD8">
              <w:rPr>
                <w:rFonts w:cs="宋体" w:hint="eastAsia"/>
                <w:color w:val="000000"/>
                <w:kern w:val="0"/>
                <w:sz w:val="24"/>
                <w:szCs w:val="21"/>
              </w:rPr>
              <w:t>金银湖校区</w:t>
            </w:r>
            <w:r w:rsidRPr="000F5FD8">
              <w:rPr>
                <w:rFonts w:cs="宋体" w:hint="eastAsia"/>
                <w:color w:val="000000"/>
                <w:kern w:val="0"/>
                <w:sz w:val="24"/>
                <w:szCs w:val="21"/>
              </w:rPr>
              <w:t>9</w:t>
            </w:r>
            <w:r w:rsidRPr="000F5FD8">
              <w:rPr>
                <w:rFonts w:cs="宋体" w:hint="eastAsia"/>
                <w:color w:val="000000"/>
                <w:kern w:val="0"/>
                <w:sz w:val="24"/>
                <w:szCs w:val="21"/>
              </w:rPr>
              <w:t>号学生公寓建设</w:t>
            </w:r>
          </w:p>
        </w:tc>
        <w:tc>
          <w:tcPr>
            <w:tcW w:w="91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D8" w:rsidRPr="000F5FD8" w:rsidRDefault="000F5FD8" w:rsidP="000F5FD8">
            <w:pPr>
              <w:widowControl/>
              <w:jc w:val="right"/>
              <w:rPr>
                <w:color w:val="000000"/>
                <w:kern w:val="0"/>
                <w:sz w:val="24"/>
                <w:szCs w:val="21"/>
              </w:rPr>
            </w:pPr>
            <w:r w:rsidRPr="000F5FD8">
              <w:rPr>
                <w:color w:val="000000"/>
                <w:kern w:val="0"/>
                <w:sz w:val="24"/>
                <w:szCs w:val="21"/>
              </w:rPr>
              <w:t xml:space="preserve">224.00 </w:t>
            </w:r>
          </w:p>
        </w:tc>
        <w:tc>
          <w:tcPr>
            <w:tcW w:w="861" w:type="pct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FD8" w:rsidRPr="000F5FD8" w:rsidRDefault="000F5FD8" w:rsidP="000F5FD8">
            <w:pPr>
              <w:widowControl/>
              <w:jc w:val="right"/>
              <w:rPr>
                <w:rFonts w:cs="宋体"/>
                <w:color w:val="000000"/>
                <w:kern w:val="0"/>
                <w:sz w:val="24"/>
                <w:szCs w:val="18"/>
              </w:rPr>
            </w:pPr>
            <w:r w:rsidRPr="000F5FD8">
              <w:rPr>
                <w:rFonts w:cs="宋体" w:hint="eastAsia"/>
                <w:color w:val="000000"/>
                <w:kern w:val="0"/>
                <w:sz w:val="24"/>
                <w:szCs w:val="18"/>
              </w:rPr>
              <w:t>11.81</w:t>
            </w:r>
          </w:p>
        </w:tc>
        <w:tc>
          <w:tcPr>
            <w:tcW w:w="6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D8" w:rsidRPr="000F5FD8" w:rsidRDefault="000F5FD8" w:rsidP="000F5FD8">
            <w:pPr>
              <w:widowControl/>
              <w:jc w:val="right"/>
              <w:rPr>
                <w:color w:val="000000"/>
                <w:kern w:val="0"/>
                <w:sz w:val="24"/>
                <w:szCs w:val="21"/>
              </w:rPr>
            </w:pPr>
            <w:r w:rsidRPr="000F5FD8">
              <w:rPr>
                <w:color w:val="000000"/>
                <w:kern w:val="0"/>
                <w:sz w:val="24"/>
                <w:szCs w:val="21"/>
              </w:rPr>
              <w:t xml:space="preserve">-212.19 </w:t>
            </w:r>
          </w:p>
        </w:tc>
        <w:tc>
          <w:tcPr>
            <w:tcW w:w="584" w:type="pct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F5FD8" w:rsidRPr="000F5FD8" w:rsidRDefault="000F5FD8" w:rsidP="000F5FD8">
            <w:pPr>
              <w:widowControl/>
              <w:jc w:val="right"/>
              <w:rPr>
                <w:color w:val="000000"/>
                <w:kern w:val="0"/>
                <w:sz w:val="24"/>
                <w:szCs w:val="21"/>
              </w:rPr>
            </w:pPr>
            <w:r w:rsidRPr="000F5FD8">
              <w:rPr>
                <w:color w:val="000000"/>
                <w:kern w:val="0"/>
                <w:sz w:val="24"/>
                <w:szCs w:val="21"/>
              </w:rPr>
              <w:t>5.27%</w:t>
            </w:r>
          </w:p>
        </w:tc>
      </w:tr>
      <w:tr w:rsidR="000F5FD8" w:rsidRPr="000F5FD8" w:rsidTr="00027BCE">
        <w:trPr>
          <w:trHeight w:val="640"/>
        </w:trPr>
        <w:tc>
          <w:tcPr>
            <w:tcW w:w="47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D8" w:rsidRPr="000F5FD8" w:rsidRDefault="000F5FD8" w:rsidP="000F5FD8">
            <w:pPr>
              <w:widowControl/>
              <w:jc w:val="center"/>
              <w:rPr>
                <w:color w:val="000000"/>
                <w:kern w:val="0"/>
                <w:sz w:val="24"/>
                <w:szCs w:val="21"/>
              </w:rPr>
            </w:pPr>
            <w:r w:rsidRPr="000F5FD8">
              <w:rPr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D8" w:rsidRPr="000F5FD8" w:rsidRDefault="000F5FD8" w:rsidP="000F5FD8">
            <w:pPr>
              <w:widowControl/>
              <w:rPr>
                <w:rFonts w:cs="宋体"/>
                <w:color w:val="000000"/>
                <w:kern w:val="0"/>
                <w:sz w:val="24"/>
                <w:szCs w:val="21"/>
              </w:rPr>
            </w:pPr>
            <w:r w:rsidRPr="000F5FD8">
              <w:rPr>
                <w:rFonts w:cs="宋体" w:hint="eastAsia"/>
                <w:color w:val="000000"/>
                <w:kern w:val="0"/>
                <w:sz w:val="24"/>
                <w:szCs w:val="21"/>
              </w:rPr>
              <w:t>金银湖校</w:t>
            </w:r>
            <w:r>
              <w:rPr>
                <w:rFonts w:cs="宋体" w:hint="eastAsia"/>
                <w:color w:val="000000"/>
                <w:kern w:val="0"/>
                <w:sz w:val="24"/>
                <w:szCs w:val="21"/>
              </w:rPr>
              <w:t>区</w:t>
            </w:r>
            <w:r w:rsidRPr="000F5FD8">
              <w:rPr>
                <w:rFonts w:cs="宋体" w:hint="eastAsia"/>
                <w:color w:val="000000"/>
                <w:kern w:val="0"/>
                <w:sz w:val="24"/>
                <w:szCs w:val="21"/>
              </w:rPr>
              <w:t>教学实验楼、工程</w:t>
            </w:r>
            <w:proofErr w:type="gramStart"/>
            <w:r w:rsidRPr="000F5FD8">
              <w:rPr>
                <w:rFonts w:cs="宋体" w:hint="eastAsia"/>
                <w:color w:val="000000"/>
                <w:kern w:val="0"/>
                <w:sz w:val="24"/>
                <w:szCs w:val="21"/>
              </w:rPr>
              <w:t>实训楼建设</w:t>
            </w:r>
            <w:proofErr w:type="gramEnd"/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D8" w:rsidRPr="000F5FD8" w:rsidRDefault="00D74034" w:rsidP="000F5FD8">
            <w:pPr>
              <w:widowControl/>
              <w:jc w:val="right"/>
              <w:rPr>
                <w:color w:val="000000"/>
                <w:kern w:val="0"/>
                <w:sz w:val="24"/>
                <w:szCs w:val="21"/>
              </w:rPr>
            </w:pPr>
            <w:r>
              <w:rPr>
                <w:color w:val="000000"/>
                <w:kern w:val="0"/>
                <w:sz w:val="24"/>
                <w:szCs w:val="21"/>
              </w:rPr>
              <w:t>500</w:t>
            </w:r>
            <w:r w:rsidR="000F5FD8" w:rsidRPr="000F5FD8">
              <w:rPr>
                <w:color w:val="000000"/>
                <w:kern w:val="0"/>
                <w:sz w:val="24"/>
                <w:szCs w:val="21"/>
              </w:rPr>
              <w:t xml:space="preserve">.00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D8" w:rsidRPr="000F5FD8" w:rsidRDefault="00D74034" w:rsidP="000F5FD8">
            <w:pPr>
              <w:widowControl/>
              <w:jc w:val="right"/>
              <w:rPr>
                <w:color w:val="000000"/>
                <w:kern w:val="0"/>
                <w:sz w:val="24"/>
                <w:szCs w:val="21"/>
              </w:rPr>
            </w:pPr>
            <w:r>
              <w:rPr>
                <w:color w:val="000000"/>
                <w:kern w:val="0"/>
                <w:sz w:val="24"/>
                <w:szCs w:val="21"/>
              </w:rPr>
              <w:t>325.00</w:t>
            </w:r>
            <w:r w:rsidR="000F5FD8" w:rsidRPr="000F5FD8">
              <w:rPr>
                <w:color w:val="000000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D8" w:rsidRPr="000F5FD8" w:rsidRDefault="000F5FD8" w:rsidP="000F5FD8">
            <w:pPr>
              <w:widowControl/>
              <w:jc w:val="right"/>
              <w:rPr>
                <w:color w:val="000000"/>
                <w:kern w:val="0"/>
                <w:sz w:val="24"/>
                <w:szCs w:val="21"/>
              </w:rPr>
            </w:pPr>
            <w:r w:rsidRPr="000F5FD8">
              <w:rPr>
                <w:color w:val="000000"/>
                <w:kern w:val="0"/>
                <w:sz w:val="24"/>
                <w:szCs w:val="21"/>
              </w:rPr>
              <w:t>-</w:t>
            </w:r>
            <w:r w:rsidR="00D74034">
              <w:rPr>
                <w:color w:val="000000"/>
                <w:kern w:val="0"/>
                <w:sz w:val="24"/>
                <w:szCs w:val="21"/>
              </w:rPr>
              <w:t>175.00</w:t>
            </w:r>
            <w:r w:rsidRPr="000F5FD8">
              <w:rPr>
                <w:color w:val="000000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F5FD8" w:rsidRPr="000F5FD8" w:rsidRDefault="00D74034" w:rsidP="000F5FD8">
            <w:pPr>
              <w:widowControl/>
              <w:jc w:val="right"/>
              <w:rPr>
                <w:color w:val="000000"/>
                <w:kern w:val="0"/>
                <w:sz w:val="24"/>
                <w:szCs w:val="21"/>
              </w:rPr>
            </w:pPr>
            <w:r>
              <w:rPr>
                <w:color w:val="000000"/>
                <w:kern w:val="0"/>
                <w:sz w:val="24"/>
                <w:szCs w:val="21"/>
              </w:rPr>
              <w:t>65.00</w:t>
            </w:r>
            <w:r w:rsidR="000F5FD8" w:rsidRPr="000F5FD8">
              <w:rPr>
                <w:color w:val="000000"/>
                <w:kern w:val="0"/>
                <w:sz w:val="24"/>
                <w:szCs w:val="21"/>
              </w:rPr>
              <w:t>%</w:t>
            </w:r>
          </w:p>
        </w:tc>
      </w:tr>
      <w:tr w:rsidR="000F5FD8" w:rsidRPr="000F5FD8" w:rsidTr="000F5FD8">
        <w:trPr>
          <w:trHeight w:val="397"/>
        </w:trPr>
        <w:tc>
          <w:tcPr>
            <w:tcW w:w="1976" w:type="pct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D8" w:rsidRPr="000F5FD8" w:rsidRDefault="000F5FD8" w:rsidP="000F5FD8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0F5FD8">
              <w:rPr>
                <w:rFonts w:cs="宋体" w:hint="eastAsia"/>
                <w:b/>
                <w:bCs/>
                <w:color w:val="000000"/>
                <w:kern w:val="0"/>
                <w:sz w:val="24"/>
                <w:szCs w:val="21"/>
              </w:rPr>
              <w:t>合计</w:t>
            </w:r>
          </w:p>
        </w:tc>
        <w:tc>
          <w:tcPr>
            <w:tcW w:w="91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D8" w:rsidRPr="000F5FD8" w:rsidRDefault="00D74034" w:rsidP="000F5FD8">
            <w:pPr>
              <w:widowControl/>
              <w:jc w:val="right"/>
              <w:rPr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1"/>
              </w:rPr>
              <w:t>724</w:t>
            </w:r>
            <w:r w:rsidR="000F5FD8" w:rsidRPr="000F5FD8">
              <w:rPr>
                <w:b/>
                <w:bCs/>
                <w:color w:val="000000"/>
                <w:kern w:val="0"/>
                <w:sz w:val="24"/>
                <w:szCs w:val="21"/>
              </w:rPr>
              <w:t xml:space="preserve">.00 </w:t>
            </w:r>
          </w:p>
        </w:tc>
        <w:tc>
          <w:tcPr>
            <w:tcW w:w="8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D8" w:rsidRPr="000F5FD8" w:rsidRDefault="00D74034" w:rsidP="000F5FD8">
            <w:pPr>
              <w:widowControl/>
              <w:jc w:val="right"/>
              <w:rPr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1"/>
              </w:rPr>
              <w:t>336.81</w:t>
            </w:r>
            <w:r w:rsidR="000F5FD8" w:rsidRPr="000F5FD8">
              <w:rPr>
                <w:b/>
                <w:bCs/>
                <w:color w:val="000000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FD8" w:rsidRPr="000F5FD8" w:rsidRDefault="000F5FD8" w:rsidP="000F5FD8">
            <w:pPr>
              <w:widowControl/>
              <w:jc w:val="right"/>
              <w:rPr>
                <w:b/>
                <w:bCs/>
                <w:color w:val="000000"/>
                <w:kern w:val="0"/>
                <w:sz w:val="24"/>
                <w:szCs w:val="21"/>
              </w:rPr>
            </w:pPr>
            <w:r w:rsidRPr="000F5FD8">
              <w:rPr>
                <w:b/>
                <w:bCs/>
                <w:color w:val="000000"/>
                <w:kern w:val="0"/>
                <w:sz w:val="24"/>
                <w:szCs w:val="21"/>
              </w:rPr>
              <w:t>-</w:t>
            </w:r>
            <w:r w:rsidR="00D74034">
              <w:rPr>
                <w:b/>
                <w:bCs/>
                <w:color w:val="000000"/>
                <w:kern w:val="0"/>
                <w:sz w:val="24"/>
                <w:szCs w:val="21"/>
              </w:rPr>
              <w:t>387.19</w:t>
            </w:r>
            <w:r w:rsidRPr="000F5FD8">
              <w:rPr>
                <w:b/>
                <w:bCs/>
                <w:color w:val="000000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F5FD8" w:rsidRPr="000F5FD8" w:rsidRDefault="00D74034" w:rsidP="000F5FD8">
            <w:pPr>
              <w:widowControl/>
              <w:jc w:val="right"/>
              <w:rPr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1"/>
              </w:rPr>
              <w:t>46.52</w:t>
            </w:r>
            <w:r w:rsidR="000F5FD8" w:rsidRPr="000F5FD8">
              <w:rPr>
                <w:b/>
                <w:bCs/>
                <w:color w:val="000000"/>
                <w:kern w:val="0"/>
                <w:sz w:val="24"/>
                <w:szCs w:val="21"/>
              </w:rPr>
              <w:t>%</w:t>
            </w:r>
          </w:p>
        </w:tc>
      </w:tr>
    </w:tbl>
    <w:p w:rsidR="006D72F8" w:rsidRPr="00BF38AE" w:rsidRDefault="002F3E83" w:rsidP="006A4C34">
      <w:pPr>
        <w:pStyle w:val="1"/>
        <w:topLinePunct/>
        <w:spacing w:before="0" w:after="0" w:line="360" w:lineRule="auto"/>
        <w:ind w:firstLineChars="200" w:firstLine="560"/>
        <w:jc w:val="both"/>
        <w:rPr>
          <w:rFonts w:ascii="Times New Roman" w:eastAsia="黑体"/>
          <w:b w:val="0"/>
          <w:sz w:val="28"/>
          <w:szCs w:val="28"/>
        </w:rPr>
      </w:pPr>
      <w:bookmarkStart w:id="4" w:name="_Toc5889632"/>
      <w:r w:rsidRPr="00BF38AE">
        <w:rPr>
          <w:rFonts w:ascii="Times New Roman" w:eastAsia="黑体"/>
          <w:b w:val="0"/>
          <w:sz w:val="28"/>
          <w:szCs w:val="28"/>
        </w:rPr>
        <w:t>二、绩效自评工作开展情况</w:t>
      </w:r>
      <w:bookmarkEnd w:id="4"/>
    </w:p>
    <w:p w:rsidR="00E01373" w:rsidRPr="00E01373" w:rsidRDefault="00E01373" w:rsidP="006A4C34">
      <w:pPr>
        <w:topLinePunct/>
        <w:spacing w:line="360" w:lineRule="auto"/>
        <w:ind w:firstLineChars="200" w:firstLine="560"/>
        <w:rPr>
          <w:sz w:val="28"/>
          <w:szCs w:val="28"/>
        </w:rPr>
      </w:pPr>
      <w:r w:rsidRPr="00E01373">
        <w:rPr>
          <w:rFonts w:hint="eastAsia"/>
          <w:sz w:val="28"/>
          <w:szCs w:val="28"/>
        </w:rPr>
        <w:t>根据《省财政厅关于开展</w:t>
      </w:r>
      <w:r w:rsidRPr="00E01373">
        <w:rPr>
          <w:rFonts w:hint="eastAsia"/>
          <w:sz w:val="28"/>
          <w:szCs w:val="28"/>
        </w:rPr>
        <w:t>2018</w:t>
      </w:r>
      <w:r w:rsidRPr="00E01373">
        <w:rPr>
          <w:rFonts w:hint="eastAsia"/>
          <w:sz w:val="28"/>
          <w:szCs w:val="28"/>
        </w:rPr>
        <w:t>年度财政支出绩效自评工作的通知》（</w:t>
      </w:r>
      <w:proofErr w:type="gramStart"/>
      <w:r w:rsidRPr="00E01373">
        <w:rPr>
          <w:rFonts w:hint="eastAsia"/>
          <w:sz w:val="28"/>
          <w:szCs w:val="28"/>
        </w:rPr>
        <w:t>鄂财函〔</w:t>
      </w:r>
      <w:r w:rsidRPr="00E01373">
        <w:rPr>
          <w:rFonts w:hint="eastAsia"/>
          <w:sz w:val="28"/>
          <w:szCs w:val="28"/>
        </w:rPr>
        <w:t>2019</w:t>
      </w:r>
      <w:r w:rsidRPr="00E01373">
        <w:rPr>
          <w:rFonts w:hint="eastAsia"/>
          <w:sz w:val="28"/>
          <w:szCs w:val="28"/>
        </w:rPr>
        <w:t>〕</w:t>
      </w:r>
      <w:proofErr w:type="gramEnd"/>
      <w:r w:rsidRPr="00E01373">
        <w:rPr>
          <w:rFonts w:hint="eastAsia"/>
          <w:sz w:val="28"/>
          <w:szCs w:val="28"/>
        </w:rPr>
        <w:t>118</w:t>
      </w:r>
      <w:r w:rsidRPr="00E01373">
        <w:rPr>
          <w:rFonts w:hint="eastAsia"/>
          <w:sz w:val="28"/>
          <w:szCs w:val="28"/>
        </w:rPr>
        <w:t>号）的规定和要求，我单位绩效自评小组积极开展了本次绩效自评工作，自</w:t>
      </w:r>
      <w:proofErr w:type="gramStart"/>
      <w:r w:rsidRPr="00E01373">
        <w:rPr>
          <w:rFonts w:hint="eastAsia"/>
          <w:sz w:val="28"/>
          <w:szCs w:val="28"/>
        </w:rPr>
        <w:t>评工作按以下</w:t>
      </w:r>
      <w:proofErr w:type="gramEnd"/>
      <w:r w:rsidRPr="00E01373">
        <w:rPr>
          <w:rFonts w:hint="eastAsia"/>
          <w:sz w:val="28"/>
          <w:szCs w:val="28"/>
        </w:rPr>
        <w:t>步骤组织实施：</w:t>
      </w:r>
    </w:p>
    <w:p w:rsidR="001A7905" w:rsidRPr="00981E59" w:rsidRDefault="001A7905" w:rsidP="001A7905">
      <w:pPr>
        <w:topLinePunct/>
        <w:ind w:firstLine="560"/>
        <w:rPr>
          <w:sz w:val="28"/>
          <w:szCs w:val="32"/>
        </w:rPr>
      </w:pPr>
      <w:bookmarkStart w:id="5" w:name="_Toc5889633"/>
      <w:r w:rsidRPr="00981E59">
        <w:rPr>
          <w:sz w:val="28"/>
          <w:szCs w:val="32"/>
        </w:rPr>
        <w:t xml:space="preserve">1. </w:t>
      </w:r>
      <w:r>
        <w:rPr>
          <w:sz w:val="28"/>
          <w:szCs w:val="32"/>
        </w:rPr>
        <w:t>4</w:t>
      </w:r>
      <w:r w:rsidRPr="00981E59">
        <w:rPr>
          <w:sz w:val="28"/>
          <w:szCs w:val="32"/>
        </w:rPr>
        <w:t>月</w:t>
      </w:r>
      <w:r>
        <w:rPr>
          <w:sz w:val="28"/>
          <w:szCs w:val="32"/>
        </w:rPr>
        <w:t>8</w:t>
      </w:r>
      <w:r w:rsidRPr="00981E59">
        <w:rPr>
          <w:sz w:val="28"/>
          <w:szCs w:val="32"/>
        </w:rPr>
        <w:t>日至</w:t>
      </w:r>
      <w:r>
        <w:rPr>
          <w:sz w:val="28"/>
          <w:szCs w:val="32"/>
        </w:rPr>
        <w:t>4</w:t>
      </w:r>
      <w:r w:rsidRPr="00981E59">
        <w:rPr>
          <w:sz w:val="28"/>
          <w:szCs w:val="32"/>
        </w:rPr>
        <w:t>月</w:t>
      </w:r>
      <w:r>
        <w:rPr>
          <w:sz w:val="28"/>
          <w:szCs w:val="32"/>
        </w:rPr>
        <w:t>9</w:t>
      </w:r>
      <w:r w:rsidRPr="00981E59">
        <w:rPr>
          <w:sz w:val="28"/>
          <w:szCs w:val="32"/>
        </w:rPr>
        <w:t>日</w:t>
      </w:r>
      <w:r w:rsidRPr="00981E59">
        <w:rPr>
          <w:rFonts w:hint="eastAsia"/>
          <w:sz w:val="28"/>
          <w:szCs w:val="32"/>
        </w:rPr>
        <w:t>，</w:t>
      </w:r>
      <w:r w:rsidRPr="00981E59">
        <w:rPr>
          <w:sz w:val="28"/>
          <w:szCs w:val="32"/>
        </w:rPr>
        <w:t>召开自评工作布置会，与项目相关单位负责人进行必要的前期沟通，制定工作计划，并对工作</w:t>
      </w:r>
      <w:r w:rsidRPr="004B7FF5">
        <w:rPr>
          <w:sz w:val="28"/>
        </w:rPr>
        <w:t>任务</w:t>
      </w:r>
      <w:r w:rsidRPr="00981E59">
        <w:rPr>
          <w:sz w:val="28"/>
          <w:szCs w:val="32"/>
        </w:rPr>
        <w:t>进行分解，确定自评工作开展的方向和重点。</w:t>
      </w:r>
    </w:p>
    <w:p w:rsidR="001A7905" w:rsidRPr="00981E59" w:rsidRDefault="001A7905" w:rsidP="001A7905">
      <w:pPr>
        <w:topLinePunct/>
        <w:ind w:firstLine="560"/>
        <w:rPr>
          <w:sz w:val="28"/>
          <w:szCs w:val="32"/>
        </w:rPr>
      </w:pPr>
      <w:r w:rsidRPr="00981E59">
        <w:rPr>
          <w:sz w:val="28"/>
          <w:szCs w:val="32"/>
        </w:rPr>
        <w:t xml:space="preserve">2. </w:t>
      </w:r>
      <w:r>
        <w:rPr>
          <w:sz w:val="28"/>
          <w:szCs w:val="32"/>
        </w:rPr>
        <w:t>4</w:t>
      </w:r>
      <w:r w:rsidRPr="00981E59">
        <w:rPr>
          <w:sz w:val="28"/>
          <w:szCs w:val="32"/>
        </w:rPr>
        <w:t>月</w:t>
      </w:r>
      <w:r>
        <w:rPr>
          <w:sz w:val="28"/>
          <w:szCs w:val="32"/>
        </w:rPr>
        <w:t>10</w:t>
      </w:r>
      <w:r w:rsidRPr="00981E59">
        <w:rPr>
          <w:sz w:val="28"/>
          <w:szCs w:val="32"/>
        </w:rPr>
        <w:t>日至</w:t>
      </w:r>
      <w:r>
        <w:rPr>
          <w:sz w:val="28"/>
          <w:szCs w:val="32"/>
        </w:rPr>
        <w:t>4</w:t>
      </w:r>
      <w:r w:rsidRPr="00981E59">
        <w:rPr>
          <w:sz w:val="28"/>
          <w:szCs w:val="32"/>
        </w:rPr>
        <w:t>月</w:t>
      </w:r>
      <w:r>
        <w:rPr>
          <w:sz w:val="28"/>
          <w:szCs w:val="32"/>
        </w:rPr>
        <w:t>15</w:t>
      </w:r>
      <w:r w:rsidRPr="00981E59">
        <w:rPr>
          <w:sz w:val="28"/>
          <w:szCs w:val="32"/>
        </w:rPr>
        <w:t>日</w:t>
      </w:r>
      <w:r w:rsidRPr="00981E59">
        <w:rPr>
          <w:rFonts w:hint="eastAsia"/>
          <w:sz w:val="28"/>
          <w:szCs w:val="32"/>
        </w:rPr>
        <w:t>，</w:t>
      </w:r>
      <w:r w:rsidRPr="00981E59">
        <w:rPr>
          <w:sz w:val="28"/>
          <w:szCs w:val="32"/>
        </w:rPr>
        <w:t>要求项目相关单位根据年初人大批复的绩效目标，填写绩效自评表，收集、整理佐证材料，撰写自评报告，上报绩效自评小组。</w:t>
      </w:r>
    </w:p>
    <w:p w:rsidR="001A7905" w:rsidRPr="00981E59" w:rsidRDefault="001A7905" w:rsidP="001A7905">
      <w:pPr>
        <w:topLinePunct/>
        <w:ind w:firstLine="560"/>
        <w:rPr>
          <w:sz w:val="28"/>
          <w:szCs w:val="32"/>
        </w:rPr>
      </w:pPr>
      <w:r w:rsidRPr="00981E59">
        <w:rPr>
          <w:sz w:val="28"/>
          <w:szCs w:val="32"/>
        </w:rPr>
        <w:t xml:space="preserve">3. </w:t>
      </w:r>
      <w:r>
        <w:rPr>
          <w:sz w:val="28"/>
          <w:szCs w:val="32"/>
        </w:rPr>
        <w:t>4</w:t>
      </w:r>
      <w:r w:rsidRPr="00981E59">
        <w:rPr>
          <w:sz w:val="28"/>
          <w:szCs w:val="32"/>
        </w:rPr>
        <w:t>月</w:t>
      </w:r>
      <w:r>
        <w:rPr>
          <w:sz w:val="28"/>
          <w:szCs w:val="32"/>
        </w:rPr>
        <w:t>16</w:t>
      </w:r>
      <w:r w:rsidRPr="00981E59">
        <w:rPr>
          <w:sz w:val="28"/>
          <w:szCs w:val="32"/>
        </w:rPr>
        <w:t>日至</w:t>
      </w:r>
      <w:r>
        <w:rPr>
          <w:sz w:val="28"/>
          <w:szCs w:val="32"/>
        </w:rPr>
        <w:t>4</w:t>
      </w:r>
      <w:r w:rsidRPr="00981E59">
        <w:rPr>
          <w:sz w:val="28"/>
          <w:szCs w:val="32"/>
        </w:rPr>
        <w:t>月</w:t>
      </w:r>
      <w:r>
        <w:rPr>
          <w:sz w:val="28"/>
          <w:szCs w:val="32"/>
        </w:rPr>
        <w:t>22</w:t>
      </w:r>
      <w:r w:rsidRPr="00981E59">
        <w:rPr>
          <w:sz w:val="28"/>
          <w:szCs w:val="32"/>
        </w:rPr>
        <w:t>日</w:t>
      </w:r>
      <w:r w:rsidRPr="00981E59">
        <w:rPr>
          <w:rFonts w:hint="eastAsia"/>
          <w:sz w:val="28"/>
          <w:szCs w:val="32"/>
        </w:rPr>
        <w:t>，</w:t>
      </w:r>
      <w:r w:rsidRPr="00981E59">
        <w:rPr>
          <w:sz w:val="28"/>
          <w:szCs w:val="32"/>
        </w:rPr>
        <w:t>自评小组进行现场评价，与财务人员、业务人员座谈、面访，了解项目资金情况、管理情况、目标完成情况以及实施效果，核对项目明细账及原始凭证，查阅档案资料，复核相关基础数据。</w:t>
      </w:r>
    </w:p>
    <w:p w:rsidR="001A7905" w:rsidRPr="00981E59" w:rsidRDefault="001A7905" w:rsidP="001A7905">
      <w:pPr>
        <w:topLinePunct/>
        <w:ind w:firstLine="560"/>
        <w:rPr>
          <w:sz w:val="28"/>
          <w:szCs w:val="32"/>
        </w:rPr>
      </w:pPr>
      <w:r w:rsidRPr="00981E59">
        <w:rPr>
          <w:sz w:val="28"/>
          <w:szCs w:val="32"/>
        </w:rPr>
        <w:lastRenderedPageBreak/>
        <w:t xml:space="preserve">4. </w:t>
      </w:r>
      <w:r>
        <w:rPr>
          <w:sz w:val="28"/>
          <w:szCs w:val="32"/>
        </w:rPr>
        <w:t>4</w:t>
      </w:r>
      <w:r w:rsidRPr="00981E59">
        <w:rPr>
          <w:sz w:val="28"/>
          <w:szCs w:val="32"/>
        </w:rPr>
        <w:t>月</w:t>
      </w:r>
      <w:r>
        <w:rPr>
          <w:sz w:val="28"/>
          <w:szCs w:val="32"/>
        </w:rPr>
        <w:t>23</w:t>
      </w:r>
      <w:r w:rsidRPr="00981E59">
        <w:rPr>
          <w:sz w:val="28"/>
          <w:szCs w:val="32"/>
        </w:rPr>
        <w:t>日至</w:t>
      </w:r>
      <w:r>
        <w:rPr>
          <w:sz w:val="28"/>
          <w:szCs w:val="32"/>
        </w:rPr>
        <w:t>4</w:t>
      </w:r>
      <w:r w:rsidRPr="00981E59">
        <w:rPr>
          <w:sz w:val="28"/>
          <w:szCs w:val="32"/>
        </w:rPr>
        <w:t>月</w:t>
      </w:r>
      <w:r>
        <w:rPr>
          <w:sz w:val="28"/>
          <w:szCs w:val="32"/>
        </w:rPr>
        <w:t>26</w:t>
      </w:r>
      <w:r w:rsidRPr="00981E59">
        <w:rPr>
          <w:sz w:val="28"/>
          <w:szCs w:val="32"/>
        </w:rPr>
        <w:t>日</w:t>
      </w:r>
      <w:r w:rsidRPr="00981E59">
        <w:rPr>
          <w:rFonts w:hint="eastAsia"/>
          <w:sz w:val="28"/>
          <w:szCs w:val="32"/>
        </w:rPr>
        <w:t>，</w:t>
      </w:r>
      <w:r w:rsidRPr="00981E59">
        <w:rPr>
          <w:sz w:val="28"/>
          <w:szCs w:val="32"/>
        </w:rPr>
        <w:t>自评小组整理、汇总绩效自评表，总结经验，分析问题，提出意见或建议，形成项目绩效自评报告，经预算绩效管理工作领导小组审核后，上报省财政厅。</w:t>
      </w:r>
    </w:p>
    <w:p w:rsidR="006D72F8" w:rsidRPr="00BF38AE" w:rsidRDefault="00EA01E4" w:rsidP="006A4C34">
      <w:pPr>
        <w:pStyle w:val="1"/>
        <w:topLinePunct/>
        <w:spacing w:before="0" w:after="0" w:line="360" w:lineRule="auto"/>
        <w:ind w:firstLineChars="200" w:firstLine="560"/>
        <w:jc w:val="both"/>
        <w:rPr>
          <w:rFonts w:ascii="Times New Roman" w:eastAsia="黑体"/>
          <w:b w:val="0"/>
          <w:sz w:val="28"/>
          <w:szCs w:val="28"/>
        </w:rPr>
      </w:pPr>
      <w:r w:rsidRPr="00BF38AE">
        <w:rPr>
          <w:rFonts w:ascii="Times New Roman" w:eastAsia="黑体"/>
          <w:b w:val="0"/>
          <w:sz w:val="28"/>
          <w:szCs w:val="28"/>
        </w:rPr>
        <w:t>三、</w:t>
      </w:r>
      <w:r w:rsidR="00D6468A" w:rsidRPr="00BF38AE">
        <w:rPr>
          <w:rFonts w:ascii="Times New Roman" w:eastAsia="黑体" w:hint="eastAsia"/>
          <w:b w:val="0"/>
          <w:sz w:val="28"/>
          <w:szCs w:val="28"/>
        </w:rPr>
        <w:t>绩效目标实现情况分析</w:t>
      </w:r>
      <w:bookmarkEnd w:id="5"/>
    </w:p>
    <w:p w:rsidR="00323E57" w:rsidRDefault="00EA01E4" w:rsidP="006A4C34">
      <w:pPr>
        <w:topLinePunct/>
        <w:spacing w:line="360" w:lineRule="auto"/>
        <w:ind w:firstLineChars="200" w:firstLine="560"/>
        <w:rPr>
          <w:sz w:val="28"/>
          <w:szCs w:val="28"/>
        </w:rPr>
      </w:pPr>
      <w:r w:rsidRPr="005E70BC">
        <w:rPr>
          <w:sz w:val="28"/>
          <w:szCs w:val="28"/>
        </w:rPr>
        <w:t>总体来看，</w:t>
      </w:r>
      <w:r w:rsidR="00105B94">
        <w:rPr>
          <w:rFonts w:hint="eastAsia"/>
          <w:sz w:val="28"/>
          <w:szCs w:val="28"/>
        </w:rPr>
        <w:t>学校部分</w:t>
      </w:r>
      <w:r w:rsidR="00105B94" w:rsidRPr="005E70BC">
        <w:rPr>
          <w:sz w:val="28"/>
          <w:szCs w:val="28"/>
        </w:rPr>
        <w:t>完成</w:t>
      </w:r>
      <w:r w:rsidR="00105B94">
        <w:rPr>
          <w:rFonts w:hint="eastAsia"/>
          <w:sz w:val="28"/>
          <w:szCs w:val="28"/>
        </w:rPr>
        <w:t>2018</w:t>
      </w:r>
      <w:r w:rsidR="00105B94" w:rsidRPr="005E70BC">
        <w:rPr>
          <w:sz w:val="28"/>
          <w:szCs w:val="28"/>
        </w:rPr>
        <w:t>年度</w:t>
      </w:r>
      <w:r w:rsidR="00105B94" w:rsidRPr="00524160">
        <w:rPr>
          <w:rFonts w:hint="eastAsia"/>
          <w:sz w:val="28"/>
          <w:szCs w:val="28"/>
        </w:rPr>
        <w:t>项目</w:t>
      </w:r>
      <w:r w:rsidR="00105B94">
        <w:rPr>
          <w:rFonts w:hint="eastAsia"/>
          <w:sz w:val="28"/>
          <w:szCs w:val="28"/>
        </w:rPr>
        <w:t>任务和</w:t>
      </w:r>
      <w:r w:rsidR="00105B94" w:rsidRPr="00524160">
        <w:rPr>
          <w:rFonts w:hint="eastAsia"/>
          <w:sz w:val="28"/>
          <w:szCs w:val="28"/>
        </w:rPr>
        <w:t>绩效</w:t>
      </w:r>
      <w:r w:rsidR="00105B94">
        <w:rPr>
          <w:rFonts w:hint="eastAsia"/>
          <w:sz w:val="28"/>
          <w:szCs w:val="28"/>
        </w:rPr>
        <w:t>目标，项目</w:t>
      </w:r>
      <w:r w:rsidR="00426883">
        <w:rPr>
          <w:rFonts w:hint="eastAsia"/>
          <w:sz w:val="28"/>
          <w:szCs w:val="28"/>
        </w:rPr>
        <w:t>工程</w:t>
      </w:r>
      <w:r w:rsidR="00AC7A5A">
        <w:rPr>
          <w:rFonts w:hint="eastAsia"/>
          <w:sz w:val="28"/>
          <w:szCs w:val="28"/>
        </w:rPr>
        <w:t>进度</w:t>
      </w:r>
      <w:r w:rsidR="00105B94">
        <w:rPr>
          <w:rFonts w:hint="eastAsia"/>
          <w:sz w:val="28"/>
          <w:szCs w:val="28"/>
        </w:rPr>
        <w:t>未达预期</w:t>
      </w:r>
      <w:r w:rsidR="00AC7A5A">
        <w:rPr>
          <w:rFonts w:hint="eastAsia"/>
          <w:sz w:val="28"/>
          <w:szCs w:val="28"/>
        </w:rPr>
        <w:t>，</w:t>
      </w:r>
      <w:r w:rsidR="00426883">
        <w:rPr>
          <w:rFonts w:hint="eastAsia"/>
          <w:sz w:val="28"/>
          <w:szCs w:val="28"/>
        </w:rPr>
        <w:t>工程</w:t>
      </w:r>
      <w:r w:rsidR="00AC7A5A">
        <w:rPr>
          <w:rFonts w:hint="eastAsia"/>
          <w:sz w:val="28"/>
          <w:szCs w:val="28"/>
        </w:rPr>
        <w:t>质量合格</w:t>
      </w:r>
      <w:r w:rsidR="00FD16AC">
        <w:rPr>
          <w:rFonts w:hint="eastAsia"/>
          <w:sz w:val="28"/>
          <w:szCs w:val="28"/>
        </w:rPr>
        <w:t>，</w:t>
      </w:r>
      <w:r w:rsidR="00AD51BC">
        <w:rPr>
          <w:rFonts w:hint="eastAsia"/>
          <w:sz w:val="28"/>
          <w:szCs w:val="28"/>
        </w:rPr>
        <w:t>施工</w:t>
      </w:r>
      <w:r w:rsidR="00AC7A5A">
        <w:rPr>
          <w:rFonts w:hint="eastAsia"/>
          <w:sz w:val="28"/>
          <w:szCs w:val="28"/>
        </w:rPr>
        <w:t>文明</w:t>
      </w:r>
      <w:r w:rsidR="00AD51BC">
        <w:rPr>
          <w:rFonts w:hint="eastAsia"/>
          <w:sz w:val="28"/>
          <w:szCs w:val="28"/>
        </w:rPr>
        <w:t>。</w:t>
      </w:r>
      <w:r w:rsidR="00524160" w:rsidRPr="00321E6B">
        <w:rPr>
          <w:rFonts w:hint="eastAsia"/>
          <w:sz w:val="28"/>
          <w:szCs w:val="28"/>
        </w:rPr>
        <w:t>绩效自评得</w:t>
      </w:r>
      <w:r w:rsidR="00524160" w:rsidRPr="008637B1">
        <w:rPr>
          <w:rFonts w:hint="eastAsia"/>
          <w:sz w:val="28"/>
          <w:szCs w:val="28"/>
        </w:rPr>
        <w:t>分为</w:t>
      </w:r>
      <w:r w:rsidR="00673C0E">
        <w:rPr>
          <w:sz w:val="28"/>
          <w:szCs w:val="28"/>
        </w:rPr>
        <w:t>74</w:t>
      </w:r>
      <w:r w:rsidR="00524160" w:rsidRPr="008637B1">
        <w:rPr>
          <w:rFonts w:hint="eastAsia"/>
          <w:sz w:val="28"/>
          <w:szCs w:val="28"/>
        </w:rPr>
        <w:t>分，自评等级为“</w:t>
      </w:r>
      <w:r w:rsidR="00AD51BC">
        <w:rPr>
          <w:rFonts w:hint="eastAsia"/>
          <w:sz w:val="28"/>
          <w:szCs w:val="28"/>
        </w:rPr>
        <w:t>中</w:t>
      </w:r>
      <w:r w:rsidR="00524160" w:rsidRPr="008637B1">
        <w:rPr>
          <w:rFonts w:hint="eastAsia"/>
          <w:sz w:val="28"/>
          <w:szCs w:val="28"/>
        </w:rPr>
        <w:t>”。相关评分情况</w:t>
      </w:r>
      <w:r w:rsidR="001A7905">
        <w:rPr>
          <w:rFonts w:hint="eastAsia"/>
          <w:sz w:val="28"/>
          <w:szCs w:val="28"/>
        </w:rPr>
        <w:t>详见表</w:t>
      </w:r>
      <w:r w:rsidR="001A7905">
        <w:rPr>
          <w:rFonts w:hint="eastAsia"/>
          <w:sz w:val="28"/>
          <w:szCs w:val="28"/>
        </w:rPr>
        <w:t>2</w:t>
      </w:r>
      <w:r w:rsidR="005A1A5C">
        <w:rPr>
          <w:rFonts w:hint="eastAsia"/>
          <w:sz w:val="28"/>
          <w:szCs w:val="28"/>
        </w:rPr>
        <w:t>。</w:t>
      </w:r>
    </w:p>
    <w:p w:rsidR="001A7905" w:rsidRPr="001A4A30" w:rsidRDefault="001A7905" w:rsidP="001A7905">
      <w:pPr>
        <w:topLinePunct/>
        <w:spacing w:line="360" w:lineRule="auto"/>
        <w:ind w:firstLineChars="200" w:firstLine="480"/>
        <w:rPr>
          <w:sz w:val="24"/>
        </w:rPr>
      </w:pPr>
      <w:r w:rsidRPr="001A4A30">
        <w:rPr>
          <w:rFonts w:hint="eastAsia"/>
          <w:sz w:val="24"/>
        </w:rPr>
        <w:t>表</w:t>
      </w:r>
      <w:r w:rsidRPr="001A4A30">
        <w:rPr>
          <w:rFonts w:hint="eastAsia"/>
          <w:sz w:val="24"/>
        </w:rPr>
        <w:t>2</w:t>
      </w:r>
    </w:p>
    <w:p w:rsidR="001A7905" w:rsidRPr="0080038E" w:rsidRDefault="001A7905" w:rsidP="001A7905">
      <w:pPr>
        <w:snapToGrid w:val="0"/>
        <w:jc w:val="center"/>
        <w:rPr>
          <w:b/>
          <w:sz w:val="24"/>
          <w:szCs w:val="28"/>
        </w:rPr>
      </w:pPr>
      <w:r w:rsidRPr="0080038E">
        <w:rPr>
          <w:rFonts w:hint="eastAsia"/>
          <w:b/>
          <w:bCs/>
          <w:sz w:val="24"/>
          <w:szCs w:val="28"/>
        </w:rPr>
        <w:t>项目绩效</w:t>
      </w:r>
      <w:r w:rsidRPr="0080038E">
        <w:rPr>
          <w:b/>
          <w:bCs/>
          <w:sz w:val="24"/>
          <w:szCs w:val="28"/>
        </w:rPr>
        <w:t>自评得分</w:t>
      </w:r>
      <w:r w:rsidRPr="0080038E">
        <w:rPr>
          <w:rFonts w:hint="eastAsia"/>
          <w:b/>
          <w:bCs/>
          <w:sz w:val="24"/>
          <w:szCs w:val="28"/>
        </w:rPr>
        <w:t>表</w:t>
      </w:r>
    </w:p>
    <w:tbl>
      <w:tblPr>
        <w:tblStyle w:val="af1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2046"/>
        <w:gridCol w:w="2047"/>
        <w:gridCol w:w="2047"/>
      </w:tblGrid>
      <w:tr w:rsidR="001A7905" w:rsidRPr="001A4A30" w:rsidTr="00AE6110">
        <w:trPr>
          <w:trHeight w:val="454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7905" w:rsidRPr="001A4A30" w:rsidRDefault="001A7905" w:rsidP="00AE6110">
            <w:pPr>
              <w:snapToGrid w:val="0"/>
              <w:jc w:val="center"/>
              <w:rPr>
                <w:b/>
                <w:bCs/>
                <w:sz w:val="24"/>
                <w:szCs w:val="21"/>
              </w:rPr>
            </w:pPr>
            <w:r w:rsidRPr="001A4A30">
              <w:rPr>
                <w:rFonts w:hint="eastAsia"/>
                <w:b/>
                <w:bCs/>
                <w:sz w:val="24"/>
                <w:szCs w:val="21"/>
              </w:rPr>
              <w:t>项目</w:t>
            </w:r>
          </w:p>
        </w:tc>
        <w:tc>
          <w:tcPr>
            <w:tcW w:w="20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7905" w:rsidRPr="001A4A30" w:rsidRDefault="001A7905" w:rsidP="00AE6110">
            <w:pPr>
              <w:snapToGrid w:val="0"/>
              <w:jc w:val="center"/>
              <w:rPr>
                <w:b/>
                <w:bCs/>
                <w:sz w:val="24"/>
                <w:szCs w:val="21"/>
              </w:rPr>
            </w:pPr>
            <w:r w:rsidRPr="001A4A30">
              <w:rPr>
                <w:rFonts w:hint="eastAsia"/>
                <w:b/>
                <w:bCs/>
                <w:sz w:val="24"/>
                <w:szCs w:val="21"/>
              </w:rPr>
              <w:t>设定分值</w:t>
            </w:r>
          </w:p>
        </w:tc>
        <w:tc>
          <w:tcPr>
            <w:tcW w:w="20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7905" w:rsidRPr="001A4A30" w:rsidRDefault="001A7905" w:rsidP="00AE6110">
            <w:pPr>
              <w:snapToGrid w:val="0"/>
              <w:jc w:val="center"/>
              <w:rPr>
                <w:b/>
                <w:bCs/>
                <w:sz w:val="24"/>
                <w:szCs w:val="21"/>
              </w:rPr>
            </w:pPr>
            <w:r w:rsidRPr="001A4A30">
              <w:rPr>
                <w:rFonts w:hint="eastAsia"/>
                <w:b/>
                <w:bCs/>
                <w:sz w:val="24"/>
                <w:szCs w:val="21"/>
              </w:rPr>
              <w:t>自评得分</w:t>
            </w:r>
          </w:p>
        </w:tc>
        <w:tc>
          <w:tcPr>
            <w:tcW w:w="20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7905" w:rsidRPr="001A4A30" w:rsidRDefault="001A7905" w:rsidP="00AE6110">
            <w:pPr>
              <w:snapToGrid w:val="0"/>
              <w:jc w:val="center"/>
              <w:rPr>
                <w:b/>
                <w:bCs/>
                <w:sz w:val="24"/>
                <w:szCs w:val="21"/>
              </w:rPr>
            </w:pPr>
            <w:r w:rsidRPr="001A4A30">
              <w:rPr>
                <w:rFonts w:hint="eastAsia"/>
                <w:b/>
                <w:bCs/>
                <w:sz w:val="24"/>
                <w:szCs w:val="21"/>
              </w:rPr>
              <w:t>得分率</w:t>
            </w:r>
          </w:p>
        </w:tc>
      </w:tr>
      <w:tr w:rsidR="001A7905" w:rsidRPr="001A4A30" w:rsidTr="00AE6110">
        <w:trPr>
          <w:trHeight w:val="454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A7905" w:rsidRPr="001A4A30" w:rsidRDefault="001A7905" w:rsidP="00AE6110">
            <w:pPr>
              <w:snapToGrid w:val="0"/>
              <w:jc w:val="center"/>
              <w:rPr>
                <w:b/>
                <w:bCs/>
                <w:sz w:val="24"/>
                <w:szCs w:val="21"/>
              </w:rPr>
            </w:pPr>
            <w:r w:rsidRPr="001A4A30">
              <w:rPr>
                <w:rFonts w:hint="eastAsia"/>
                <w:b/>
                <w:bCs/>
                <w:sz w:val="24"/>
                <w:szCs w:val="21"/>
              </w:rPr>
              <w:t>预算管理</w:t>
            </w:r>
          </w:p>
        </w:tc>
        <w:tc>
          <w:tcPr>
            <w:tcW w:w="2046" w:type="dxa"/>
            <w:tcBorders>
              <w:top w:val="single" w:sz="12" w:space="0" w:color="auto"/>
            </w:tcBorders>
            <w:vAlign w:val="center"/>
          </w:tcPr>
          <w:p w:rsidR="001A7905" w:rsidRPr="001A4A30" w:rsidRDefault="001A7905" w:rsidP="00AE6110">
            <w:pPr>
              <w:snapToGrid w:val="0"/>
              <w:jc w:val="center"/>
              <w:rPr>
                <w:rFonts w:hAnsi="仿宋_GB2312" w:cs="仿宋_GB2312"/>
                <w:bCs/>
                <w:sz w:val="24"/>
                <w:szCs w:val="21"/>
              </w:rPr>
            </w:pPr>
            <w:r w:rsidRPr="001A4A30">
              <w:rPr>
                <w:rFonts w:hint="eastAsia"/>
                <w:bCs/>
                <w:sz w:val="24"/>
                <w:szCs w:val="21"/>
              </w:rPr>
              <w:t>2</w:t>
            </w:r>
            <w:r w:rsidRPr="001A4A30">
              <w:rPr>
                <w:bCs/>
                <w:sz w:val="24"/>
                <w:szCs w:val="21"/>
              </w:rPr>
              <w:t>0</w:t>
            </w:r>
          </w:p>
        </w:tc>
        <w:tc>
          <w:tcPr>
            <w:tcW w:w="2047" w:type="dxa"/>
            <w:tcBorders>
              <w:top w:val="single" w:sz="12" w:space="0" w:color="auto"/>
            </w:tcBorders>
            <w:vAlign w:val="center"/>
          </w:tcPr>
          <w:p w:rsidR="001A7905" w:rsidRPr="001A4A30" w:rsidRDefault="00673C0E" w:rsidP="00AE6110">
            <w:pPr>
              <w:snapToGrid w:val="0"/>
              <w:jc w:val="center"/>
              <w:rPr>
                <w:bCs/>
                <w:sz w:val="24"/>
                <w:szCs w:val="21"/>
              </w:rPr>
            </w:pPr>
            <w:r>
              <w:rPr>
                <w:bCs/>
                <w:sz w:val="24"/>
                <w:szCs w:val="21"/>
              </w:rPr>
              <w:t>9.30</w:t>
            </w:r>
          </w:p>
        </w:tc>
        <w:tc>
          <w:tcPr>
            <w:tcW w:w="2047" w:type="dxa"/>
            <w:tcBorders>
              <w:top w:val="single" w:sz="12" w:space="0" w:color="auto"/>
            </w:tcBorders>
            <w:vAlign w:val="center"/>
          </w:tcPr>
          <w:p w:rsidR="001A7905" w:rsidRPr="001A4A30" w:rsidRDefault="00673C0E" w:rsidP="00AE6110">
            <w:pPr>
              <w:snapToGrid w:val="0"/>
              <w:jc w:val="center"/>
              <w:rPr>
                <w:bCs/>
                <w:sz w:val="24"/>
                <w:szCs w:val="21"/>
              </w:rPr>
            </w:pPr>
            <w:r>
              <w:rPr>
                <w:rFonts w:eastAsia="等线"/>
                <w:color w:val="000000"/>
                <w:sz w:val="24"/>
                <w:szCs w:val="21"/>
              </w:rPr>
              <w:t>46.50</w:t>
            </w:r>
            <w:r w:rsidR="001A7905" w:rsidRPr="001A4A30">
              <w:rPr>
                <w:rFonts w:eastAsia="等线"/>
                <w:color w:val="000000"/>
                <w:sz w:val="24"/>
                <w:szCs w:val="21"/>
              </w:rPr>
              <w:t>%</w:t>
            </w:r>
          </w:p>
        </w:tc>
      </w:tr>
      <w:tr w:rsidR="001A7905" w:rsidRPr="001A4A30" w:rsidTr="00AE6110">
        <w:trPr>
          <w:trHeight w:val="454"/>
        </w:trPr>
        <w:tc>
          <w:tcPr>
            <w:tcW w:w="0" w:type="auto"/>
            <w:vAlign w:val="center"/>
          </w:tcPr>
          <w:p w:rsidR="001A7905" w:rsidRPr="001A4A30" w:rsidRDefault="001A7905" w:rsidP="00AE6110">
            <w:pPr>
              <w:snapToGrid w:val="0"/>
              <w:jc w:val="center"/>
              <w:rPr>
                <w:b/>
                <w:bCs/>
                <w:sz w:val="24"/>
                <w:szCs w:val="21"/>
              </w:rPr>
            </w:pPr>
            <w:r w:rsidRPr="001A4A30">
              <w:rPr>
                <w:rFonts w:hint="eastAsia"/>
                <w:b/>
                <w:bCs/>
                <w:sz w:val="24"/>
                <w:szCs w:val="21"/>
              </w:rPr>
              <w:t>产出指标</w:t>
            </w:r>
          </w:p>
        </w:tc>
        <w:tc>
          <w:tcPr>
            <w:tcW w:w="2046" w:type="dxa"/>
            <w:vAlign w:val="center"/>
          </w:tcPr>
          <w:p w:rsidR="001A7905" w:rsidRPr="001A4A30" w:rsidRDefault="001A7905" w:rsidP="00AE6110">
            <w:pPr>
              <w:snapToGrid w:val="0"/>
              <w:jc w:val="center"/>
              <w:rPr>
                <w:bCs/>
                <w:sz w:val="24"/>
                <w:szCs w:val="21"/>
              </w:rPr>
            </w:pPr>
            <w:r w:rsidRPr="001A4A30">
              <w:rPr>
                <w:rFonts w:hint="eastAsia"/>
                <w:bCs/>
                <w:sz w:val="24"/>
                <w:szCs w:val="21"/>
              </w:rPr>
              <w:t>4</w:t>
            </w:r>
            <w:r w:rsidRPr="001A4A30">
              <w:rPr>
                <w:bCs/>
                <w:sz w:val="24"/>
                <w:szCs w:val="21"/>
              </w:rPr>
              <w:t>0</w:t>
            </w:r>
          </w:p>
        </w:tc>
        <w:tc>
          <w:tcPr>
            <w:tcW w:w="2047" w:type="dxa"/>
            <w:vAlign w:val="center"/>
          </w:tcPr>
          <w:p w:rsidR="001A7905" w:rsidRPr="001A4A30" w:rsidRDefault="001A7905" w:rsidP="00AE6110">
            <w:pPr>
              <w:snapToGrid w:val="0"/>
              <w:jc w:val="center"/>
              <w:rPr>
                <w:bCs/>
                <w:sz w:val="24"/>
                <w:szCs w:val="21"/>
              </w:rPr>
            </w:pPr>
            <w:r>
              <w:rPr>
                <w:bCs/>
                <w:sz w:val="24"/>
                <w:szCs w:val="21"/>
              </w:rPr>
              <w:t>24.70</w:t>
            </w:r>
          </w:p>
        </w:tc>
        <w:tc>
          <w:tcPr>
            <w:tcW w:w="2047" w:type="dxa"/>
            <w:vAlign w:val="center"/>
          </w:tcPr>
          <w:p w:rsidR="001A7905" w:rsidRPr="001A4A30" w:rsidRDefault="001A7905" w:rsidP="00AE6110">
            <w:pPr>
              <w:snapToGrid w:val="0"/>
              <w:jc w:val="center"/>
              <w:rPr>
                <w:bCs/>
                <w:sz w:val="24"/>
                <w:szCs w:val="21"/>
              </w:rPr>
            </w:pPr>
            <w:r>
              <w:rPr>
                <w:bCs/>
                <w:sz w:val="24"/>
                <w:szCs w:val="21"/>
              </w:rPr>
              <w:t>61.75</w:t>
            </w:r>
            <w:r w:rsidRPr="001A4A30">
              <w:rPr>
                <w:rFonts w:hint="eastAsia"/>
                <w:bCs/>
                <w:sz w:val="24"/>
                <w:szCs w:val="21"/>
              </w:rPr>
              <w:t>%</w:t>
            </w:r>
          </w:p>
        </w:tc>
      </w:tr>
      <w:tr w:rsidR="001A7905" w:rsidRPr="001A4A30" w:rsidTr="00AE6110">
        <w:trPr>
          <w:trHeight w:val="454"/>
        </w:trPr>
        <w:tc>
          <w:tcPr>
            <w:tcW w:w="0" w:type="auto"/>
            <w:vAlign w:val="center"/>
          </w:tcPr>
          <w:p w:rsidR="001A7905" w:rsidRPr="001A4A30" w:rsidRDefault="001A7905" w:rsidP="00AE6110">
            <w:pPr>
              <w:snapToGrid w:val="0"/>
              <w:jc w:val="center"/>
              <w:rPr>
                <w:b/>
                <w:bCs/>
                <w:sz w:val="24"/>
                <w:szCs w:val="21"/>
              </w:rPr>
            </w:pPr>
            <w:r w:rsidRPr="001A4A30">
              <w:rPr>
                <w:rFonts w:hint="eastAsia"/>
                <w:b/>
                <w:bCs/>
                <w:sz w:val="24"/>
                <w:szCs w:val="21"/>
              </w:rPr>
              <w:t>效益指标</w:t>
            </w:r>
          </w:p>
        </w:tc>
        <w:tc>
          <w:tcPr>
            <w:tcW w:w="2046" w:type="dxa"/>
            <w:vAlign w:val="center"/>
          </w:tcPr>
          <w:p w:rsidR="001A7905" w:rsidRPr="001A4A30" w:rsidRDefault="001A7905" w:rsidP="00AE6110">
            <w:pPr>
              <w:snapToGrid w:val="0"/>
              <w:jc w:val="center"/>
              <w:rPr>
                <w:bCs/>
                <w:sz w:val="24"/>
                <w:szCs w:val="21"/>
              </w:rPr>
            </w:pPr>
            <w:r w:rsidRPr="001A4A30">
              <w:rPr>
                <w:rFonts w:hint="eastAsia"/>
                <w:bCs/>
                <w:sz w:val="24"/>
                <w:szCs w:val="21"/>
              </w:rPr>
              <w:t>4</w:t>
            </w:r>
            <w:r w:rsidRPr="001A4A30">
              <w:rPr>
                <w:bCs/>
                <w:sz w:val="24"/>
                <w:szCs w:val="21"/>
              </w:rPr>
              <w:t>0</w:t>
            </w:r>
          </w:p>
        </w:tc>
        <w:tc>
          <w:tcPr>
            <w:tcW w:w="2047" w:type="dxa"/>
            <w:vAlign w:val="center"/>
          </w:tcPr>
          <w:p w:rsidR="001A7905" w:rsidRPr="001A4A30" w:rsidRDefault="001A7905" w:rsidP="00AE6110">
            <w:pPr>
              <w:snapToGrid w:val="0"/>
              <w:jc w:val="center"/>
              <w:rPr>
                <w:bCs/>
                <w:sz w:val="24"/>
                <w:szCs w:val="21"/>
              </w:rPr>
            </w:pPr>
            <w:r w:rsidRPr="001A4A30">
              <w:rPr>
                <w:rFonts w:hint="eastAsia"/>
                <w:bCs/>
                <w:sz w:val="24"/>
                <w:szCs w:val="21"/>
              </w:rPr>
              <w:t>4</w:t>
            </w:r>
            <w:r w:rsidRPr="001A4A30">
              <w:rPr>
                <w:bCs/>
                <w:sz w:val="24"/>
                <w:szCs w:val="21"/>
              </w:rPr>
              <w:t>0</w:t>
            </w:r>
          </w:p>
        </w:tc>
        <w:tc>
          <w:tcPr>
            <w:tcW w:w="2047" w:type="dxa"/>
            <w:vAlign w:val="center"/>
          </w:tcPr>
          <w:p w:rsidR="001A7905" w:rsidRPr="001A4A30" w:rsidRDefault="001A7905" w:rsidP="00AE6110">
            <w:pPr>
              <w:snapToGrid w:val="0"/>
              <w:jc w:val="center"/>
              <w:rPr>
                <w:bCs/>
                <w:sz w:val="24"/>
                <w:szCs w:val="21"/>
              </w:rPr>
            </w:pPr>
            <w:r w:rsidRPr="001A4A30">
              <w:rPr>
                <w:bCs/>
                <w:sz w:val="24"/>
                <w:szCs w:val="21"/>
              </w:rPr>
              <w:t>100%</w:t>
            </w:r>
          </w:p>
        </w:tc>
      </w:tr>
      <w:tr w:rsidR="001A7905" w:rsidRPr="001A4A30" w:rsidTr="00AE6110">
        <w:trPr>
          <w:trHeight w:val="454"/>
        </w:trPr>
        <w:tc>
          <w:tcPr>
            <w:tcW w:w="0" w:type="auto"/>
            <w:vAlign w:val="center"/>
          </w:tcPr>
          <w:p w:rsidR="001A7905" w:rsidRPr="001A4A30" w:rsidRDefault="001A7905" w:rsidP="00AE6110">
            <w:pPr>
              <w:snapToGrid w:val="0"/>
              <w:jc w:val="center"/>
              <w:rPr>
                <w:b/>
                <w:bCs/>
                <w:sz w:val="24"/>
                <w:szCs w:val="21"/>
              </w:rPr>
            </w:pPr>
            <w:r w:rsidRPr="001A4A30">
              <w:rPr>
                <w:rFonts w:hint="eastAsia"/>
                <w:b/>
                <w:bCs/>
                <w:sz w:val="24"/>
                <w:szCs w:val="21"/>
              </w:rPr>
              <w:t>合计</w:t>
            </w:r>
          </w:p>
        </w:tc>
        <w:tc>
          <w:tcPr>
            <w:tcW w:w="2046" w:type="dxa"/>
            <w:vAlign w:val="center"/>
          </w:tcPr>
          <w:p w:rsidR="001A7905" w:rsidRPr="001A4A30" w:rsidRDefault="001A7905" w:rsidP="00AE6110">
            <w:pPr>
              <w:snapToGrid w:val="0"/>
              <w:jc w:val="center"/>
              <w:rPr>
                <w:b/>
                <w:bCs/>
                <w:sz w:val="24"/>
                <w:szCs w:val="21"/>
              </w:rPr>
            </w:pPr>
            <w:r w:rsidRPr="001A4A30">
              <w:rPr>
                <w:rFonts w:hint="eastAsia"/>
                <w:b/>
                <w:bCs/>
                <w:sz w:val="24"/>
                <w:szCs w:val="21"/>
              </w:rPr>
              <w:t>1</w:t>
            </w:r>
            <w:r w:rsidRPr="001A4A30">
              <w:rPr>
                <w:b/>
                <w:bCs/>
                <w:sz w:val="24"/>
                <w:szCs w:val="21"/>
              </w:rPr>
              <w:t>00</w:t>
            </w:r>
          </w:p>
        </w:tc>
        <w:tc>
          <w:tcPr>
            <w:tcW w:w="2047" w:type="dxa"/>
            <w:vAlign w:val="center"/>
          </w:tcPr>
          <w:p w:rsidR="001A7905" w:rsidRPr="001A4A30" w:rsidRDefault="00673C0E" w:rsidP="00AE6110">
            <w:pPr>
              <w:snapToGrid w:val="0"/>
              <w:jc w:val="center"/>
              <w:rPr>
                <w:b/>
                <w:bCs/>
                <w:sz w:val="24"/>
                <w:szCs w:val="21"/>
              </w:rPr>
            </w:pPr>
            <w:r>
              <w:rPr>
                <w:b/>
                <w:bCs/>
                <w:sz w:val="24"/>
                <w:szCs w:val="21"/>
              </w:rPr>
              <w:t>74</w:t>
            </w:r>
          </w:p>
        </w:tc>
        <w:tc>
          <w:tcPr>
            <w:tcW w:w="2047" w:type="dxa"/>
            <w:vAlign w:val="center"/>
          </w:tcPr>
          <w:p w:rsidR="001A7905" w:rsidRPr="001A4A30" w:rsidRDefault="00673C0E" w:rsidP="00AE6110">
            <w:pPr>
              <w:snapToGrid w:val="0"/>
              <w:jc w:val="center"/>
              <w:rPr>
                <w:b/>
                <w:bCs/>
                <w:sz w:val="24"/>
                <w:szCs w:val="21"/>
              </w:rPr>
            </w:pPr>
            <w:r>
              <w:rPr>
                <w:b/>
                <w:bCs/>
                <w:sz w:val="24"/>
                <w:szCs w:val="21"/>
              </w:rPr>
              <w:t>74</w:t>
            </w:r>
            <w:r w:rsidR="001A7905" w:rsidRPr="001A4A30">
              <w:rPr>
                <w:rFonts w:hint="eastAsia"/>
                <w:b/>
                <w:bCs/>
                <w:sz w:val="24"/>
                <w:szCs w:val="21"/>
              </w:rPr>
              <w:t>%</w:t>
            </w:r>
          </w:p>
        </w:tc>
      </w:tr>
    </w:tbl>
    <w:p w:rsidR="006D72F8" w:rsidRPr="005E70BC" w:rsidRDefault="002F3E83" w:rsidP="001F2383">
      <w:pPr>
        <w:pStyle w:val="2"/>
        <w:topLinePunct/>
        <w:spacing w:before="0" w:after="0" w:line="360" w:lineRule="auto"/>
        <w:ind w:firstLineChars="200" w:firstLine="562"/>
        <w:rPr>
          <w:rFonts w:ascii="Times New Roman" w:eastAsia="楷体_GB2312" w:hAnsi="Times New Roman" w:cs="Times New Roman"/>
          <w:sz w:val="28"/>
          <w:szCs w:val="28"/>
        </w:rPr>
      </w:pPr>
      <w:bookmarkStart w:id="6" w:name="_Toc5889634"/>
      <w:r w:rsidRPr="005E70BC">
        <w:rPr>
          <w:rFonts w:ascii="Times New Roman" w:eastAsia="楷体_GB2312" w:hAnsi="Times New Roman" w:cs="Times New Roman"/>
          <w:sz w:val="28"/>
          <w:szCs w:val="28"/>
        </w:rPr>
        <w:t>（一）</w:t>
      </w:r>
      <w:r w:rsidR="00296EBA">
        <w:rPr>
          <w:rFonts w:ascii="Times New Roman" w:eastAsia="楷体_GB2312" w:hAnsi="Times New Roman" w:cs="Times New Roman" w:hint="eastAsia"/>
          <w:sz w:val="28"/>
          <w:szCs w:val="28"/>
        </w:rPr>
        <w:t>资金</w:t>
      </w:r>
      <w:r w:rsidR="00797569">
        <w:rPr>
          <w:rFonts w:ascii="Times New Roman" w:eastAsia="楷体_GB2312" w:hAnsi="Times New Roman" w:cs="Times New Roman" w:hint="eastAsia"/>
          <w:sz w:val="28"/>
          <w:szCs w:val="28"/>
        </w:rPr>
        <w:t>投入</w:t>
      </w:r>
      <w:r w:rsidRPr="005E70BC">
        <w:rPr>
          <w:rFonts w:ascii="Times New Roman" w:eastAsia="楷体_GB2312" w:hAnsi="Times New Roman" w:cs="Times New Roman"/>
          <w:sz w:val="28"/>
          <w:szCs w:val="28"/>
        </w:rPr>
        <w:t>情况分析</w:t>
      </w:r>
      <w:bookmarkEnd w:id="6"/>
    </w:p>
    <w:p w:rsidR="006D72F8" w:rsidRPr="00797569" w:rsidRDefault="002F3E83" w:rsidP="001F2383">
      <w:pPr>
        <w:spacing w:line="360" w:lineRule="auto"/>
        <w:ind w:firstLineChars="200" w:firstLine="560"/>
        <w:rPr>
          <w:sz w:val="28"/>
          <w:szCs w:val="28"/>
        </w:rPr>
      </w:pPr>
      <w:r w:rsidRPr="00797569">
        <w:rPr>
          <w:sz w:val="28"/>
          <w:szCs w:val="28"/>
        </w:rPr>
        <w:t>1.</w:t>
      </w:r>
      <w:r w:rsidR="00525673" w:rsidRPr="00797569">
        <w:rPr>
          <w:sz w:val="28"/>
          <w:szCs w:val="28"/>
        </w:rPr>
        <w:t xml:space="preserve"> </w:t>
      </w:r>
      <w:r w:rsidR="00BF66B8" w:rsidRPr="00797569">
        <w:rPr>
          <w:sz w:val="28"/>
          <w:szCs w:val="28"/>
        </w:rPr>
        <w:t>项目资金到位情况分析</w:t>
      </w:r>
    </w:p>
    <w:p w:rsidR="00EA01E4" w:rsidRPr="005E70BC" w:rsidRDefault="005F3367" w:rsidP="001F2383">
      <w:pPr>
        <w:spacing w:line="360" w:lineRule="auto"/>
        <w:ind w:firstLineChars="200" w:firstLine="560"/>
        <w:rPr>
          <w:sz w:val="28"/>
          <w:szCs w:val="28"/>
        </w:rPr>
      </w:pPr>
      <w:r w:rsidRPr="005E70BC">
        <w:rPr>
          <w:sz w:val="28"/>
          <w:szCs w:val="28"/>
        </w:rPr>
        <w:t>201</w:t>
      </w:r>
      <w:r w:rsidR="00797569">
        <w:rPr>
          <w:rFonts w:hint="eastAsia"/>
          <w:sz w:val="28"/>
          <w:szCs w:val="28"/>
        </w:rPr>
        <w:t>8</w:t>
      </w:r>
      <w:r w:rsidRPr="005E70BC">
        <w:rPr>
          <w:sz w:val="28"/>
          <w:szCs w:val="28"/>
        </w:rPr>
        <w:t>年项目年初预算</w:t>
      </w:r>
      <w:r w:rsidR="00673C0E">
        <w:rPr>
          <w:sz w:val="28"/>
          <w:szCs w:val="28"/>
        </w:rPr>
        <w:t>724</w:t>
      </w:r>
      <w:r w:rsidR="00936E87">
        <w:rPr>
          <w:sz w:val="28"/>
          <w:szCs w:val="28"/>
        </w:rPr>
        <w:t>.00</w:t>
      </w:r>
      <w:r w:rsidRPr="005E70BC">
        <w:rPr>
          <w:sz w:val="28"/>
          <w:szCs w:val="28"/>
        </w:rPr>
        <w:t>万元，实际到位资金</w:t>
      </w:r>
      <w:r w:rsidR="00673C0E">
        <w:rPr>
          <w:sz w:val="28"/>
          <w:szCs w:val="28"/>
        </w:rPr>
        <w:t>724.</w:t>
      </w:r>
      <w:r w:rsidR="00AC7A5A">
        <w:rPr>
          <w:sz w:val="28"/>
          <w:szCs w:val="28"/>
        </w:rPr>
        <w:t>00</w:t>
      </w:r>
      <w:r w:rsidRPr="005E70BC">
        <w:rPr>
          <w:sz w:val="28"/>
          <w:szCs w:val="28"/>
        </w:rPr>
        <w:t>万元，</w:t>
      </w:r>
      <w:r w:rsidR="00743DD5">
        <w:rPr>
          <w:rFonts w:hint="eastAsia"/>
          <w:sz w:val="28"/>
          <w:szCs w:val="28"/>
        </w:rPr>
        <w:t>资金</w:t>
      </w:r>
      <w:r w:rsidRPr="005E70BC">
        <w:rPr>
          <w:sz w:val="28"/>
          <w:szCs w:val="28"/>
        </w:rPr>
        <w:t>到位率</w:t>
      </w:r>
      <w:r w:rsidRPr="005E70BC">
        <w:rPr>
          <w:sz w:val="28"/>
          <w:szCs w:val="28"/>
        </w:rPr>
        <w:t>100%</w:t>
      </w:r>
      <w:r w:rsidR="00785E2D">
        <w:rPr>
          <w:rFonts w:hint="eastAsia"/>
          <w:sz w:val="28"/>
          <w:szCs w:val="28"/>
        </w:rPr>
        <w:t>。</w:t>
      </w:r>
    </w:p>
    <w:p w:rsidR="006D72F8" w:rsidRPr="00743DD5" w:rsidRDefault="002F3E83" w:rsidP="001F2383">
      <w:pPr>
        <w:spacing w:line="360" w:lineRule="auto"/>
        <w:ind w:firstLineChars="200" w:firstLine="560"/>
        <w:rPr>
          <w:sz w:val="28"/>
          <w:szCs w:val="28"/>
        </w:rPr>
      </w:pPr>
      <w:r w:rsidRPr="00743DD5">
        <w:rPr>
          <w:sz w:val="28"/>
          <w:szCs w:val="28"/>
        </w:rPr>
        <w:t>2.</w:t>
      </w:r>
      <w:r w:rsidR="00525673" w:rsidRPr="00743DD5">
        <w:rPr>
          <w:sz w:val="28"/>
          <w:szCs w:val="28"/>
        </w:rPr>
        <w:t xml:space="preserve"> </w:t>
      </w:r>
      <w:r w:rsidR="00BF66B8" w:rsidRPr="00743DD5">
        <w:rPr>
          <w:sz w:val="28"/>
          <w:szCs w:val="28"/>
        </w:rPr>
        <w:t>项目资金执行情况分析</w:t>
      </w:r>
    </w:p>
    <w:p w:rsidR="00743DD5" w:rsidRDefault="00743DD5" w:rsidP="001F2383">
      <w:pPr>
        <w:spacing w:line="360" w:lineRule="auto"/>
        <w:ind w:firstLineChars="200" w:firstLine="560"/>
        <w:rPr>
          <w:sz w:val="28"/>
          <w:szCs w:val="28"/>
        </w:rPr>
      </w:pPr>
      <w:r w:rsidRPr="00743DD5">
        <w:rPr>
          <w:rFonts w:hint="eastAsia"/>
          <w:sz w:val="28"/>
          <w:szCs w:val="28"/>
        </w:rPr>
        <w:t>预算执行率：年度指标值为</w:t>
      </w:r>
      <w:r w:rsidRPr="00743DD5">
        <w:rPr>
          <w:rFonts w:hint="eastAsia"/>
          <w:sz w:val="28"/>
          <w:szCs w:val="28"/>
        </w:rPr>
        <w:t>100%</w:t>
      </w:r>
      <w:r w:rsidRPr="00743DD5">
        <w:rPr>
          <w:rFonts w:hint="eastAsia"/>
          <w:sz w:val="28"/>
          <w:szCs w:val="28"/>
        </w:rPr>
        <w:t>，设定分值</w:t>
      </w:r>
      <w:r w:rsidRPr="00743DD5">
        <w:rPr>
          <w:rFonts w:hint="eastAsia"/>
          <w:sz w:val="28"/>
          <w:szCs w:val="28"/>
        </w:rPr>
        <w:t>20</w:t>
      </w:r>
      <w:r w:rsidR="004E496B">
        <w:rPr>
          <w:rFonts w:hint="eastAsia"/>
          <w:sz w:val="28"/>
          <w:szCs w:val="28"/>
        </w:rPr>
        <w:t>分。实</w:t>
      </w:r>
      <w:r w:rsidR="004E496B" w:rsidRPr="00E2701E">
        <w:rPr>
          <w:rFonts w:hint="eastAsia"/>
          <w:sz w:val="28"/>
          <w:szCs w:val="28"/>
        </w:rPr>
        <w:t>际</w:t>
      </w:r>
      <w:r w:rsidR="00895C12" w:rsidRPr="00E2701E">
        <w:rPr>
          <w:rFonts w:hint="eastAsia"/>
          <w:sz w:val="28"/>
          <w:szCs w:val="28"/>
        </w:rPr>
        <w:t>执行</w:t>
      </w:r>
      <w:r w:rsidR="00673C0E">
        <w:rPr>
          <w:sz w:val="28"/>
          <w:szCs w:val="28"/>
        </w:rPr>
        <w:t>46.52</w:t>
      </w:r>
      <w:r w:rsidRPr="00743DD5">
        <w:rPr>
          <w:rFonts w:hint="eastAsia"/>
          <w:sz w:val="28"/>
          <w:szCs w:val="28"/>
        </w:rPr>
        <w:t>%</w:t>
      </w:r>
      <w:r w:rsidRPr="00743DD5">
        <w:rPr>
          <w:rFonts w:hint="eastAsia"/>
          <w:sz w:val="28"/>
          <w:szCs w:val="28"/>
        </w:rPr>
        <w:t>，得</w:t>
      </w:r>
      <w:r w:rsidR="00673C0E">
        <w:rPr>
          <w:sz w:val="28"/>
          <w:szCs w:val="28"/>
        </w:rPr>
        <w:t>9.30</w:t>
      </w:r>
      <w:r w:rsidRPr="00743DD5">
        <w:rPr>
          <w:rFonts w:hint="eastAsia"/>
          <w:sz w:val="28"/>
          <w:szCs w:val="28"/>
        </w:rPr>
        <w:t>分，指标值偏差率</w:t>
      </w:r>
      <w:r w:rsidR="00FD16AC">
        <w:rPr>
          <w:rFonts w:hint="eastAsia"/>
          <w:sz w:val="28"/>
          <w:szCs w:val="28"/>
        </w:rPr>
        <w:t>-</w:t>
      </w:r>
      <w:r w:rsidR="00673C0E">
        <w:rPr>
          <w:sz w:val="28"/>
          <w:szCs w:val="28"/>
        </w:rPr>
        <w:t>53.48</w:t>
      </w:r>
      <w:r w:rsidRPr="00743DD5">
        <w:rPr>
          <w:rFonts w:hint="eastAsia"/>
          <w:sz w:val="28"/>
          <w:szCs w:val="28"/>
        </w:rPr>
        <w:t>%</w:t>
      </w:r>
      <w:r w:rsidRPr="00743DD5">
        <w:rPr>
          <w:rFonts w:hint="eastAsia"/>
          <w:sz w:val="28"/>
          <w:szCs w:val="28"/>
        </w:rPr>
        <w:t>。</w:t>
      </w:r>
    </w:p>
    <w:p w:rsidR="00A661A2" w:rsidRPr="00E2701E" w:rsidRDefault="0043047D" w:rsidP="001F2383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项</w:t>
      </w:r>
      <w:r w:rsidRPr="00F13107">
        <w:rPr>
          <w:rFonts w:hint="eastAsia"/>
          <w:sz w:val="28"/>
          <w:szCs w:val="28"/>
        </w:rPr>
        <w:t>目预算执行率</w:t>
      </w:r>
      <w:r w:rsidR="00344B94" w:rsidRPr="00F13107">
        <w:rPr>
          <w:rFonts w:hint="eastAsia"/>
          <w:sz w:val="28"/>
          <w:szCs w:val="28"/>
        </w:rPr>
        <w:t>较</w:t>
      </w:r>
      <w:r w:rsidRPr="00F13107">
        <w:rPr>
          <w:rFonts w:hint="eastAsia"/>
          <w:sz w:val="28"/>
          <w:szCs w:val="28"/>
        </w:rPr>
        <w:t>低，</w:t>
      </w:r>
      <w:r w:rsidR="001A074D" w:rsidRPr="00F13107">
        <w:rPr>
          <w:rFonts w:hint="eastAsia"/>
          <w:sz w:val="28"/>
          <w:szCs w:val="28"/>
        </w:rPr>
        <w:t>主要是</w:t>
      </w:r>
      <w:r w:rsidR="00344B94" w:rsidRPr="00F13107">
        <w:rPr>
          <w:rFonts w:hint="eastAsia"/>
          <w:sz w:val="28"/>
          <w:szCs w:val="28"/>
        </w:rPr>
        <w:t>由于</w:t>
      </w:r>
      <w:r w:rsidR="002913B4">
        <w:rPr>
          <w:rFonts w:hint="eastAsia"/>
          <w:sz w:val="28"/>
          <w:szCs w:val="28"/>
        </w:rPr>
        <w:t>本年金银湖校区</w:t>
      </w:r>
      <w:r w:rsidR="00A661A2" w:rsidRPr="00A661A2">
        <w:rPr>
          <w:rFonts w:hint="eastAsia"/>
          <w:sz w:val="28"/>
          <w:szCs w:val="28"/>
        </w:rPr>
        <w:t>9</w:t>
      </w:r>
      <w:r w:rsidR="00A661A2" w:rsidRPr="00A661A2">
        <w:rPr>
          <w:rFonts w:hint="eastAsia"/>
          <w:sz w:val="28"/>
          <w:szCs w:val="28"/>
        </w:rPr>
        <w:t>号学生公寓结算审计工作</w:t>
      </w:r>
      <w:r w:rsidR="002913B4">
        <w:rPr>
          <w:rFonts w:hint="eastAsia"/>
          <w:sz w:val="28"/>
          <w:szCs w:val="28"/>
        </w:rPr>
        <w:t>尚</w:t>
      </w:r>
      <w:r w:rsidR="002913B4" w:rsidRPr="00E2701E">
        <w:rPr>
          <w:rFonts w:hint="eastAsia"/>
          <w:sz w:val="28"/>
          <w:szCs w:val="28"/>
        </w:rPr>
        <w:t>未全部</w:t>
      </w:r>
      <w:r w:rsidR="00A661A2" w:rsidRPr="00E2701E">
        <w:rPr>
          <w:rFonts w:hint="eastAsia"/>
          <w:sz w:val="28"/>
          <w:szCs w:val="28"/>
        </w:rPr>
        <w:t>完成，教学实验楼、工程</w:t>
      </w:r>
      <w:proofErr w:type="gramStart"/>
      <w:r w:rsidR="00A661A2" w:rsidRPr="00E2701E">
        <w:rPr>
          <w:rFonts w:hint="eastAsia"/>
          <w:sz w:val="28"/>
          <w:szCs w:val="28"/>
        </w:rPr>
        <w:t>实训楼建设</w:t>
      </w:r>
      <w:proofErr w:type="gramEnd"/>
      <w:r w:rsidR="00A661A2" w:rsidRPr="00E2701E">
        <w:rPr>
          <w:rFonts w:hint="eastAsia"/>
          <w:sz w:val="28"/>
          <w:szCs w:val="28"/>
        </w:rPr>
        <w:t>进度未达计划目标</w:t>
      </w:r>
      <w:r w:rsidR="002913B4" w:rsidRPr="00E2701E">
        <w:rPr>
          <w:rFonts w:hint="eastAsia"/>
          <w:sz w:val="28"/>
          <w:szCs w:val="28"/>
        </w:rPr>
        <w:t>，使得项目资金</w:t>
      </w:r>
      <w:r w:rsidR="00895C12" w:rsidRPr="00E2701E">
        <w:rPr>
          <w:rFonts w:hint="eastAsia"/>
          <w:sz w:val="28"/>
          <w:szCs w:val="28"/>
        </w:rPr>
        <w:t>支出</w:t>
      </w:r>
      <w:r w:rsidR="00426883" w:rsidRPr="00E2701E">
        <w:rPr>
          <w:rFonts w:hint="eastAsia"/>
          <w:sz w:val="28"/>
          <w:szCs w:val="28"/>
        </w:rPr>
        <w:t>进度</w:t>
      </w:r>
      <w:r w:rsidR="002913B4" w:rsidRPr="00E2701E">
        <w:rPr>
          <w:rFonts w:hint="eastAsia"/>
          <w:sz w:val="28"/>
          <w:szCs w:val="28"/>
        </w:rPr>
        <w:t>较慢，年底节余较多。</w:t>
      </w:r>
    </w:p>
    <w:p w:rsidR="00931E99" w:rsidRPr="000F5B12" w:rsidRDefault="002F3E83" w:rsidP="001F2383">
      <w:pPr>
        <w:spacing w:line="360" w:lineRule="auto"/>
        <w:ind w:firstLineChars="200" w:firstLine="560"/>
        <w:rPr>
          <w:sz w:val="28"/>
          <w:szCs w:val="28"/>
        </w:rPr>
      </w:pPr>
      <w:r w:rsidRPr="00E2701E">
        <w:rPr>
          <w:sz w:val="28"/>
          <w:szCs w:val="28"/>
        </w:rPr>
        <w:lastRenderedPageBreak/>
        <w:t>3.</w:t>
      </w:r>
      <w:r w:rsidR="00525673" w:rsidRPr="00E2701E">
        <w:rPr>
          <w:sz w:val="28"/>
          <w:szCs w:val="28"/>
        </w:rPr>
        <w:t xml:space="preserve"> </w:t>
      </w:r>
      <w:r w:rsidR="00BF66B8" w:rsidRPr="00E2701E">
        <w:rPr>
          <w:sz w:val="28"/>
          <w:szCs w:val="28"/>
        </w:rPr>
        <w:t>项目资金管理情况分析</w:t>
      </w:r>
    </w:p>
    <w:p w:rsidR="00B706FD" w:rsidRPr="00FE460B" w:rsidRDefault="00BF38AE" w:rsidP="00B706FD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）管理制度健全。</w:t>
      </w:r>
      <w:r w:rsidR="00B706FD" w:rsidRPr="00FE460B">
        <w:rPr>
          <w:rFonts w:hint="eastAsia"/>
          <w:sz w:val="28"/>
          <w:szCs w:val="28"/>
        </w:rPr>
        <w:t>对项目资金管理职责、资金报账程序、财务及收支管理、监督检查等方面</w:t>
      </w:r>
      <w:proofErr w:type="gramStart"/>
      <w:r w:rsidR="00B706FD" w:rsidRPr="00FE460B">
        <w:rPr>
          <w:rFonts w:hint="eastAsia"/>
          <w:sz w:val="28"/>
          <w:szCs w:val="28"/>
        </w:rPr>
        <w:t>作出</w:t>
      </w:r>
      <w:proofErr w:type="gramEnd"/>
      <w:r w:rsidR="00B706FD" w:rsidRPr="00FE460B">
        <w:rPr>
          <w:rFonts w:hint="eastAsia"/>
          <w:sz w:val="28"/>
          <w:szCs w:val="28"/>
        </w:rPr>
        <w:t>了规范，明确了操作流程，符合《预算法》《会计法》《事业单位财务规则》《高等学校会计制度》《行政事业单位内部控制规范》等制度规定。</w:t>
      </w:r>
    </w:p>
    <w:p w:rsidR="00BF38AE" w:rsidRPr="00E47BFD" w:rsidRDefault="00BF38AE" w:rsidP="00114B42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）资金使用合</w:t>
      </w:r>
      <w:proofErr w:type="gramStart"/>
      <w:r>
        <w:rPr>
          <w:rFonts w:hint="eastAsia"/>
          <w:sz w:val="28"/>
          <w:szCs w:val="28"/>
        </w:rPr>
        <w:t>规</w:t>
      </w:r>
      <w:proofErr w:type="gramEnd"/>
      <w:r>
        <w:rPr>
          <w:rFonts w:hint="eastAsia"/>
          <w:sz w:val="28"/>
          <w:szCs w:val="28"/>
        </w:rPr>
        <w:t>。项目资金使用合</w:t>
      </w:r>
      <w:proofErr w:type="gramStart"/>
      <w:r>
        <w:rPr>
          <w:rFonts w:hint="eastAsia"/>
          <w:sz w:val="28"/>
          <w:szCs w:val="28"/>
        </w:rPr>
        <w:t>规</w:t>
      </w:r>
      <w:proofErr w:type="gramEnd"/>
      <w:r>
        <w:rPr>
          <w:rFonts w:hint="eastAsia"/>
          <w:sz w:val="28"/>
          <w:szCs w:val="28"/>
        </w:rPr>
        <w:t>合法，资金拨付具有完整的审批程序和手续，重大开支均经过评估认证，符合项目预算批复或合同规定的用途，报账凭据合</w:t>
      </w:r>
      <w:proofErr w:type="gramStart"/>
      <w:r>
        <w:rPr>
          <w:rFonts w:hint="eastAsia"/>
          <w:sz w:val="28"/>
          <w:szCs w:val="28"/>
        </w:rPr>
        <w:t>规</w:t>
      </w:r>
      <w:proofErr w:type="gramEnd"/>
      <w:r>
        <w:rPr>
          <w:rFonts w:hint="eastAsia"/>
          <w:sz w:val="28"/>
          <w:szCs w:val="28"/>
        </w:rPr>
        <w:t>、真实、完整，资金实行国库集中支付，</w:t>
      </w:r>
      <w:r w:rsidRPr="00E47BFD">
        <w:rPr>
          <w:rFonts w:hint="eastAsia"/>
          <w:sz w:val="28"/>
          <w:szCs w:val="28"/>
        </w:rPr>
        <w:t>未发现截留、挤占、挪用、虚列支出等情况。</w:t>
      </w:r>
    </w:p>
    <w:p w:rsidR="00BF38AE" w:rsidRDefault="00BF38AE" w:rsidP="001F2383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财务监控有效。对于项目资金使用按要求实行专账核算，原始凭证审核符合规定程序，记账凭证编制规范、准确，按规定编制会计报表，采取了相应的财务检查等必要的监控措施，财务及资产管理制度健全且能有效执行，会计信息完整、真实，财务监控总体有效。</w:t>
      </w:r>
    </w:p>
    <w:p w:rsidR="006D72F8" w:rsidRPr="006A4C34" w:rsidRDefault="002F3E83" w:rsidP="001F2383">
      <w:pPr>
        <w:pStyle w:val="2"/>
        <w:topLinePunct/>
        <w:spacing w:before="0" w:after="0" w:line="360" w:lineRule="auto"/>
        <w:ind w:firstLineChars="200" w:firstLine="562"/>
        <w:rPr>
          <w:rFonts w:ascii="Times New Roman" w:eastAsia="楷体_GB2312" w:hAnsi="Times New Roman" w:cs="Times New Roman"/>
          <w:sz w:val="28"/>
          <w:szCs w:val="28"/>
        </w:rPr>
      </w:pPr>
      <w:bookmarkStart w:id="7" w:name="_Toc5889635"/>
      <w:r w:rsidRPr="006A4C34">
        <w:rPr>
          <w:rFonts w:ascii="Times New Roman" w:eastAsia="楷体_GB2312" w:hAnsi="Times New Roman" w:cs="Times New Roman"/>
          <w:sz w:val="28"/>
          <w:szCs w:val="28"/>
        </w:rPr>
        <w:t>（二）</w:t>
      </w:r>
      <w:r w:rsidR="00637BE0" w:rsidRPr="006A4C34">
        <w:rPr>
          <w:rFonts w:ascii="Times New Roman" w:eastAsia="楷体_GB2312" w:hAnsi="Times New Roman" w:cs="Times New Roman" w:hint="eastAsia"/>
          <w:sz w:val="28"/>
          <w:szCs w:val="28"/>
        </w:rPr>
        <w:t>绩效目标</w:t>
      </w:r>
      <w:r w:rsidRPr="006A4C34">
        <w:rPr>
          <w:rFonts w:ascii="Times New Roman" w:eastAsia="楷体_GB2312" w:hAnsi="Times New Roman" w:cs="Times New Roman"/>
          <w:sz w:val="28"/>
          <w:szCs w:val="28"/>
        </w:rPr>
        <w:t>完成情况分析</w:t>
      </w:r>
      <w:bookmarkEnd w:id="7"/>
    </w:p>
    <w:p w:rsidR="00B706FD" w:rsidRPr="0074541C" w:rsidRDefault="00B706FD" w:rsidP="00B706FD">
      <w:pPr>
        <w:ind w:firstLineChars="200" w:firstLine="560"/>
        <w:rPr>
          <w:sz w:val="28"/>
          <w:szCs w:val="28"/>
        </w:rPr>
      </w:pPr>
      <w:r w:rsidRPr="0074541C">
        <w:rPr>
          <w:rFonts w:hint="eastAsia"/>
          <w:sz w:val="28"/>
          <w:szCs w:val="28"/>
        </w:rPr>
        <w:t>为合理评价项目的实施情况，本次绩效自评在年初申报的基础上，将项目绩效指标进行调整和</w:t>
      </w:r>
      <w:r>
        <w:rPr>
          <w:rFonts w:hint="eastAsia"/>
          <w:sz w:val="28"/>
          <w:szCs w:val="28"/>
        </w:rPr>
        <w:t>改进</w:t>
      </w:r>
      <w:r w:rsidRPr="0074541C">
        <w:rPr>
          <w:rFonts w:hint="eastAsia"/>
          <w:sz w:val="28"/>
          <w:szCs w:val="28"/>
        </w:rPr>
        <w:t>，进一步优化了部分评价指标，项目绩效指标完成情况具体分析如下</w:t>
      </w:r>
      <w:r>
        <w:rPr>
          <w:rFonts w:hint="eastAsia"/>
          <w:sz w:val="28"/>
          <w:szCs w:val="28"/>
        </w:rPr>
        <w:t>：</w:t>
      </w:r>
    </w:p>
    <w:p w:rsidR="006D72F8" w:rsidRPr="006A4C34" w:rsidRDefault="002F3E83" w:rsidP="001F2383">
      <w:pPr>
        <w:topLinePunct/>
        <w:spacing w:line="360" w:lineRule="auto"/>
        <w:ind w:firstLineChars="200" w:firstLine="562"/>
        <w:rPr>
          <w:b/>
          <w:sz w:val="28"/>
          <w:szCs w:val="28"/>
        </w:rPr>
      </w:pPr>
      <w:r w:rsidRPr="006A4C34">
        <w:rPr>
          <w:b/>
          <w:sz w:val="28"/>
          <w:szCs w:val="28"/>
        </w:rPr>
        <w:t>1.</w:t>
      </w:r>
      <w:r w:rsidR="00525673" w:rsidRPr="006A4C34">
        <w:rPr>
          <w:b/>
          <w:sz w:val="28"/>
          <w:szCs w:val="28"/>
        </w:rPr>
        <w:t xml:space="preserve"> </w:t>
      </w:r>
      <w:r w:rsidR="00146D8D" w:rsidRPr="006A4C34">
        <w:rPr>
          <w:b/>
          <w:sz w:val="28"/>
          <w:szCs w:val="28"/>
        </w:rPr>
        <w:t>产出指标完成情况分析</w:t>
      </w:r>
    </w:p>
    <w:p w:rsidR="008270A3" w:rsidRDefault="008270A3" w:rsidP="001F2383">
      <w:pPr>
        <w:topLinePunct/>
        <w:spacing w:line="360" w:lineRule="auto"/>
        <w:ind w:firstLineChars="200" w:firstLine="560"/>
        <w:rPr>
          <w:sz w:val="28"/>
          <w:szCs w:val="28"/>
        </w:rPr>
      </w:pPr>
      <w:r w:rsidRPr="006A4C34">
        <w:rPr>
          <w:rFonts w:hint="eastAsia"/>
          <w:sz w:val="28"/>
          <w:szCs w:val="28"/>
        </w:rPr>
        <w:t>评价设定分值</w:t>
      </w:r>
      <w:r w:rsidR="00043D58" w:rsidRPr="006A4C34">
        <w:rPr>
          <w:rFonts w:hint="eastAsia"/>
          <w:sz w:val="28"/>
          <w:szCs w:val="28"/>
        </w:rPr>
        <w:t>40</w:t>
      </w:r>
      <w:r w:rsidRPr="006A4C34">
        <w:rPr>
          <w:rFonts w:hint="eastAsia"/>
          <w:sz w:val="28"/>
          <w:szCs w:val="28"/>
        </w:rPr>
        <w:t>分，综合评价得</w:t>
      </w:r>
      <w:r>
        <w:rPr>
          <w:rFonts w:hint="eastAsia"/>
          <w:sz w:val="28"/>
          <w:szCs w:val="28"/>
        </w:rPr>
        <w:t>分</w:t>
      </w:r>
      <w:r w:rsidR="00B706FD">
        <w:rPr>
          <w:sz w:val="28"/>
          <w:szCs w:val="28"/>
        </w:rPr>
        <w:t>24.70</w:t>
      </w:r>
      <w:r>
        <w:rPr>
          <w:rFonts w:hint="eastAsia"/>
          <w:sz w:val="28"/>
          <w:szCs w:val="28"/>
        </w:rPr>
        <w:t>分，得分率</w:t>
      </w:r>
      <w:r w:rsidR="00B706FD">
        <w:rPr>
          <w:sz w:val="28"/>
          <w:szCs w:val="28"/>
        </w:rPr>
        <w:t>61.75</w:t>
      </w:r>
      <w:r w:rsidR="002D6151">
        <w:rPr>
          <w:rFonts w:hint="eastAsia"/>
          <w:sz w:val="28"/>
          <w:szCs w:val="28"/>
        </w:rPr>
        <w:t>%</w:t>
      </w:r>
      <w:r w:rsidR="002D6151">
        <w:rPr>
          <w:rFonts w:hint="eastAsia"/>
          <w:sz w:val="28"/>
          <w:szCs w:val="28"/>
        </w:rPr>
        <w:t>。</w:t>
      </w:r>
    </w:p>
    <w:p w:rsidR="00E65748" w:rsidRPr="005E70BC" w:rsidRDefault="00E65748" w:rsidP="001F2383">
      <w:pPr>
        <w:topLinePunct/>
        <w:spacing w:line="360" w:lineRule="auto"/>
        <w:ind w:firstLineChars="200" w:firstLine="560"/>
        <w:rPr>
          <w:sz w:val="28"/>
          <w:szCs w:val="28"/>
        </w:rPr>
      </w:pPr>
      <w:r w:rsidRPr="005E70BC">
        <w:rPr>
          <w:sz w:val="28"/>
          <w:szCs w:val="28"/>
        </w:rPr>
        <w:t>（</w:t>
      </w:r>
      <w:r w:rsidRPr="005E70BC">
        <w:rPr>
          <w:sz w:val="28"/>
          <w:szCs w:val="28"/>
        </w:rPr>
        <w:t>1</w:t>
      </w:r>
      <w:r w:rsidRPr="005E70BC">
        <w:rPr>
          <w:sz w:val="28"/>
          <w:szCs w:val="28"/>
        </w:rPr>
        <w:t>）数量指标</w:t>
      </w:r>
    </w:p>
    <w:p w:rsidR="00CA5452" w:rsidRDefault="00E65748" w:rsidP="001F2383">
      <w:pPr>
        <w:spacing w:line="360" w:lineRule="auto"/>
        <w:ind w:firstLineChars="200" w:firstLine="560"/>
        <w:rPr>
          <w:sz w:val="28"/>
          <w:szCs w:val="28"/>
        </w:rPr>
      </w:pPr>
      <w:r w:rsidRPr="007B2509">
        <w:rPr>
          <w:rFonts w:asciiTheme="minorEastAsia" w:eastAsiaTheme="minorEastAsia" w:hAnsiTheme="minorEastAsia" w:hint="eastAsia"/>
          <w:sz w:val="28"/>
          <w:szCs w:val="28"/>
        </w:rPr>
        <w:t>①</w:t>
      </w:r>
      <w:r w:rsidR="00B706FD" w:rsidRPr="00B706FD">
        <w:rPr>
          <w:rFonts w:hint="eastAsia"/>
          <w:sz w:val="28"/>
          <w:szCs w:val="28"/>
        </w:rPr>
        <w:t>9</w:t>
      </w:r>
      <w:r w:rsidR="00B706FD" w:rsidRPr="00B706FD">
        <w:rPr>
          <w:rFonts w:hint="eastAsia"/>
          <w:sz w:val="28"/>
          <w:szCs w:val="28"/>
        </w:rPr>
        <w:t>号学生公寓结算审计工作完成率</w:t>
      </w:r>
      <w:r w:rsidR="00CA5452">
        <w:rPr>
          <w:rFonts w:hint="eastAsia"/>
          <w:sz w:val="28"/>
          <w:szCs w:val="28"/>
        </w:rPr>
        <w:t>：年度指标值为</w:t>
      </w:r>
      <w:r w:rsidR="00B706FD" w:rsidRPr="00B706FD">
        <w:rPr>
          <w:sz w:val="28"/>
          <w:szCs w:val="28"/>
        </w:rPr>
        <w:t>100%</w:t>
      </w:r>
      <w:r w:rsidR="00CA5452">
        <w:rPr>
          <w:rFonts w:hint="eastAsia"/>
          <w:sz w:val="28"/>
          <w:szCs w:val="28"/>
        </w:rPr>
        <w:t>，设定分值</w:t>
      </w:r>
      <w:r w:rsidR="00B706FD">
        <w:rPr>
          <w:sz w:val="28"/>
          <w:szCs w:val="28"/>
        </w:rPr>
        <w:t>5</w:t>
      </w:r>
      <w:r w:rsidR="00CA5452">
        <w:rPr>
          <w:rFonts w:hint="eastAsia"/>
          <w:sz w:val="28"/>
          <w:szCs w:val="28"/>
        </w:rPr>
        <w:t>分</w:t>
      </w:r>
      <w:r w:rsidR="00EE5104">
        <w:rPr>
          <w:rFonts w:hint="eastAsia"/>
          <w:sz w:val="28"/>
          <w:szCs w:val="28"/>
        </w:rPr>
        <w:t>。</w:t>
      </w:r>
      <w:r w:rsidR="009C5FEC">
        <w:rPr>
          <w:rFonts w:hint="eastAsia"/>
          <w:sz w:val="28"/>
          <w:szCs w:val="28"/>
        </w:rPr>
        <w:t>实际</w:t>
      </w:r>
      <w:r w:rsidR="00B706FD">
        <w:rPr>
          <w:rFonts w:hint="eastAsia"/>
          <w:sz w:val="28"/>
          <w:szCs w:val="28"/>
        </w:rPr>
        <w:t>完成</w:t>
      </w:r>
      <w:r w:rsidR="00B706FD">
        <w:rPr>
          <w:rFonts w:hint="eastAsia"/>
          <w:sz w:val="28"/>
          <w:szCs w:val="28"/>
        </w:rPr>
        <w:t>9</w:t>
      </w:r>
      <w:r w:rsidR="00B706FD">
        <w:rPr>
          <w:sz w:val="28"/>
          <w:szCs w:val="28"/>
        </w:rPr>
        <w:t>0%</w:t>
      </w:r>
      <w:r w:rsidR="002E6221">
        <w:rPr>
          <w:rFonts w:hint="eastAsia"/>
          <w:sz w:val="28"/>
          <w:szCs w:val="28"/>
        </w:rPr>
        <w:t>，得</w:t>
      </w:r>
      <w:r w:rsidR="00B706FD">
        <w:rPr>
          <w:sz w:val="28"/>
          <w:szCs w:val="28"/>
        </w:rPr>
        <w:t>4.5</w:t>
      </w:r>
      <w:r w:rsidR="00AD4D12">
        <w:rPr>
          <w:rFonts w:hint="eastAsia"/>
          <w:sz w:val="28"/>
          <w:szCs w:val="28"/>
        </w:rPr>
        <w:t>分</w:t>
      </w:r>
      <w:r w:rsidR="00B706FD">
        <w:rPr>
          <w:rFonts w:hint="eastAsia"/>
          <w:sz w:val="28"/>
          <w:szCs w:val="28"/>
        </w:rPr>
        <w:t>，</w:t>
      </w:r>
      <w:r w:rsidR="00B706FD" w:rsidRPr="00667DD3">
        <w:rPr>
          <w:rFonts w:hint="eastAsia"/>
          <w:sz w:val="28"/>
          <w:szCs w:val="28"/>
        </w:rPr>
        <w:t>指标值偏差率</w:t>
      </w:r>
      <w:r w:rsidR="00B706FD">
        <w:rPr>
          <w:rFonts w:hint="eastAsia"/>
          <w:sz w:val="28"/>
          <w:szCs w:val="28"/>
        </w:rPr>
        <w:t>-</w:t>
      </w:r>
      <w:r w:rsidR="00B706FD">
        <w:rPr>
          <w:sz w:val="28"/>
          <w:szCs w:val="28"/>
        </w:rPr>
        <w:t>10%</w:t>
      </w:r>
      <w:r w:rsidR="002E6221">
        <w:rPr>
          <w:rFonts w:hint="eastAsia"/>
          <w:sz w:val="28"/>
          <w:szCs w:val="28"/>
        </w:rPr>
        <w:t>。</w:t>
      </w:r>
    </w:p>
    <w:p w:rsidR="00A661A2" w:rsidRDefault="00940D1C" w:rsidP="001F2383">
      <w:pPr>
        <w:spacing w:line="360" w:lineRule="auto"/>
        <w:ind w:firstLineChars="200" w:firstLine="560"/>
        <w:rPr>
          <w:sz w:val="28"/>
          <w:szCs w:val="28"/>
        </w:rPr>
      </w:pPr>
      <w:r w:rsidRPr="00B706FD">
        <w:rPr>
          <w:rFonts w:hint="eastAsia"/>
          <w:sz w:val="28"/>
          <w:szCs w:val="28"/>
        </w:rPr>
        <w:lastRenderedPageBreak/>
        <w:t>9</w:t>
      </w:r>
      <w:r w:rsidRPr="00B706FD">
        <w:rPr>
          <w:rFonts w:hint="eastAsia"/>
          <w:sz w:val="28"/>
          <w:szCs w:val="28"/>
        </w:rPr>
        <w:t>号学生公寓</w:t>
      </w:r>
      <w:r>
        <w:rPr>
          <w:rFonts w:hint="eastAsia"/>
          <w:sz w:val="28"/>
          <w:szCs w:val="28"/>
        </w:rPr>
        <w:t>建设项目于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月竣工验收，</w:t>
      </w:r>
      <w:r w:rsidR="002913B4">
        <w:rPr>
          <w:rFonts w:hint="eastAsia"/>
          <w:sz w:val="28"/>
          <w:szCs w:val="28"/>
        </w:rPr>
        <w:t>2</w:t>
      </w:r>
      <w:r w:rsidR="002913B4">
        <w:rPr>
          <w:sz w:val="28"/>
          <w:szCs w:val="28"/>
        </w:rPr>
        <w:t>018</w:t>
      </w:r>
      <w:r w:rsidR="002913B4">
        <w:rPr>
          <w:rFonts w:hint="eastAsia"/>
          <w:sz w:val="28"/>
          <w:szCs w:val="28"/>
        </w:rPr>
        <w:t>年底</w:t>
      </w:r>
      <w:r>
        <w:rPr>
          <w:rFonts w:hint="eastAsia"/>
          <w:sz w:val="28"/>
          <w:szCs w:val="28"/>
        </w:rPr>
        <w:t>已完成工程结算审计手续，但</w:t>
      </w:r>
      <w:r w:rsidRPr="006D7444">
        <w:rPr>
          <w:rFonts w:hint="eastAsia"/>
          <w:sz w:val="28"/>
          <w:szCs w:val="28"/>
        </w:rPr>
        <w:t>尚未取得项目备案证，财务竣工决算未</w:t>
      </w:r>
      <w:r w:rsidR="006D7444">
        <w:rPr>
          <w:rFonts w:hint="eastAsia"/>
          <w:sz w:val="28"/>
          <w:szCs w:val="28"/>
        </w:rPr>
        <w:t>能</w:t>
      </w:r>
      <w:r w:rsidRPr="006D7444">
        <w:rPr>
          <w:rFonts w:hint="eastAsia"/>
          <w:sz w:val="28"/>
          <w:szCs w:val="28"/>
        </w:rPr>
        <w:t>完成，相关</w:t>
      </w:r>
      <w:r w:rsidR="00A661A2" w:rsidRPr="006D7444">
        <w:rPr>
          <w:rFonts w:hint="eastAsia"/>
          <w:sz w:val="28"/>
          <w:szCs w:val="28"/>
        </w:rPr>
        <w:t>工程款、设计费、</w:t>
      </w:r>
      <w:proofErr w:type="gramStart"/>
      <w:r w:rsidR="00A661A2" w:rsidRPr="006D7444">
        <w:rPr>
          <w:rFonts w:hint="eastAsia"/>
          <w:sz w:val="28"/>
          <w:szCs w:val="28"/>
        </w:rPr>
        <w:t>监理费尾款</w:t>
      </w:r>
      <w:proofErr w:type="gramEnd"/>
      <w:r w:rsidR="00C00229">
        <w:rPr>
          <w:rFonts w:hint="eastAsia"/>
          <w:sz w:val="28"/>
          <w:szCs w:val="28"/>
        </w:rPr>
        <w:t>有</w:t>
      </w:r>
      <w:r w:rsidR="006D7444" w:rsidRPr="006D7444">
        <w:rPr>
          <w:rFonts w:hint="eastAsia"/>
          <w:sz w:val="28"/>
          <w:szCs w:val="28"/>
        </w:rPr>
        <w:t>待</w:t>
      </w:r>
      <w:r w:rsidRPr="006D7444">
        <w:rPr>
          <w:rFonts w:hint="eastAsia"/>
          <w:sz w:val="28"/>
          <w:szCs w:val="28"/>
        </w:rPr>
        <w:t>支付</w:t>
      </w:r>
      <w:r w:rsidR="004A67D1">
        <w:rPr>
          <w:rFonts w:hint="eastAsia"/>
          <w:sz w:val="28"/>
          <w:szCs w:val="28"/>
        </w:rPr>
        <w:t>，根据工作进度安排测算，实际完成</w:t>
      </w:r>
      <w:r w:rsidR="004A67D1">
        <w:rPr>
          <w:rFonts w:hint="eastAsia"/>
          <w:sz w:val="28"/>
          <w:szCs w:val="28"/>
        </w:rPr>
        <w:t>9</w:t>
      </w:r>
      <w:r w:rsidR="004A67D1">
        <w:rPr>
          <w:sz w:val="28"/>
          <w:szCs w:val="28"/>
        </w:rPr>
        <w:t>0%</w:t>
      </w:r>
      <w:r w:rsidR="004A67D1">
        <w:rPr>
          <w:rFonts w:hint="eastAsia"/>
          <w:sz w:val="28"/>
          <w:szCs w:val="28"/>
        </w:rPr>
        <w:t>。</w:t>
      </w:r>
    </w:p>
    <w:p w:rsidR="002E6221" w:rsidRDefault="00631CC7" w:rsidP="001F2383">
      <w:pPr>
        <w:spacing w:line="360" w:lineRule="auto"/>
        <w:ind w:firstLineChars="200" w:firstLine="560"/>
        <w:rPr>
          <w:sz w:val="28"/>
          <w:szCs w:val="28"/>
        </w:rPr>
      </w:pPr>
      <w:r w:rsidRPr="00667DD3">
        <w:rPr>
          <w:rFonts w:asciiTheme="minorEastAsia" w:eastAsiaTheme="minorEastAsia" w:hAnsiTheme="minorEastAsia"/>
          <w:sz w:val="28"/>
          <w:szCs w:val="28"/>
        </w:rPr>
        <w:fldChar w:fldCharType="begin"/>
      </w:r>
      <w:r w:rsidR="000D1B0F" w:rsidRPr="00667DD3">
        <w:rPr>
          <w:rFonts w:asciiTheme="minorEastAsia" w:eastAsiaTheme="minorEastAsia" w:hAnsiTheme="minorEastAsia"/>
          <w:sz w:val="28"/>
          <w:szCs w:val="28"/>
        </w:rPr>
        <w:instrText xml:space="preserve"> = 2 \* GB3 </w:instrText>
      </w:r>
      <w:r w:rsidRPr="00667DD3">
        <w:rPr>
          <w:rFonts w:asciiTheme="minorEastAsia" w:eastAsiaTheme="minorEastAsia" w:hAnsiTheme="minorEastAsia"/>
          <w:sz w:val="28"/>
          <w:szCs w:val="28"/>
        </w:rPr>
        <w:fldChar w:fldCharType="separate"/>
      </w:r>
      <w:r w:rsidR="000D1B0F" w:rsidRPr="00667DD3">
        <w:rPr>
          <w:rFonts w:asciiTheme="minorEastAsia" w:eastAsiaTheme="minorEastAsia" w:hAnsiTheme="minorEastAsia" w:cs="宋体" w:hint="eastAsia"/>
          <w:noProof/>
          <w:sz w:val="28"/>
          <w:szCs w:val="28"/>
        </w:rPr>
        <w:t>②</w:t>
      </w:r>
      <w:r w:rsidRPr="00667DD3">
        <w:rPr>
          <w:rFonts w:asciiTheme="minorEastAsia" w:eastAsiaTheme="minorEastAsia" w:hAnsiTheme="minorEastAsia"/>
          <w:sz w:val="28"/>
          <w:szCs w:val="28"/>
        </w:rPr>
        <w:fldChar w:fldCharType="end"/>
      </w:r>
      <w:r w:rsidR="00B706FD" w:rsidRPr="00B706FD">
        <w:rPr>
          <w:rFonts w:hint="eastAsia"/>
          <w:sz w:val="28"/>
          <w:szCs w:val="28"/>
        </w:rPr>
        <w:t>教学实验楼完工率</w:t>
      </w:r>
      <w:r w:rsidR="000D1B0F" w:rsidRPr="00667DD3">
        <w:rPr>
          <w:rFonts w:hint="eastAsia"/>
          <w:sz w:val="28"/>
          <w:szCs w:val="28"/>
        </w:rPr>
        <w:t>：</w:t>
      </w:r>
      <w:r w:rsidR="00D60208" w:rsidRPr="00667DD3">
        <w:rPr>
          <w:rFonts w:hint="eastAsia"/>
          <w:sz w:val="28"/>
          <w:szCs w:val="28"/>
        </w:rPr>
        <w:t>年度指标值为</w:t>
      </w:r>
      <w:r w:rsidR="00B706FD">
        <w:rPr>
          <w:sz w:val="28"/>
          <w:szCs w:val="28"/>
        </w:rPr>
        <w:t>25</w:t>
      </w:r>
      <w:r w:rsidR="006F1AC9" w:rsidRPr="00667DD3">
        <w:rPr>
          <w:sz w:val="28"/>
          <w:szCs w:val="28"/>
        </w:rPr>
        <w:t>%</w:t>
      </w:r>
      <w:r w:rsidR="00D60208" w:rsidRPr="00667DD3">
        <w:rPr>
          <w:rFonts w:hint="eastAsia"/>
          <w:sz w:val="28"/>
          <w:szCs w:val="28"/>
        </w:rPr>
        <w:t>，设定分值</w:t>
      </w:r>
      <w:r w:rsidR="00B706FD">
        <w:rPr>
          <w:sz w:val="28"/>
          <w:szCs w:val="28"/>
        </w:rPr>
        <w:t>8</w:t>
      </w:r>
      <w:r w:rsidR="00D60208" w:rsidRPr="00667DD3">
        <w:rPr>
          <w:rFonts w:hint="eastAsia"/>
          <w:sz w:val="28"/>
          <w:szCs w:val="28"/>
        </w:rPr>
        <w:t>分。实际</w:t>
      </w:r>
      <w:r w:rsidR="00B706FD">
        <w:rPr>
          <w:rFonts w:hint="eastAsia"/>
          <w:sz w:val="28"/>
          <w:szCs w:val="28"/>
        </w:rPr>
        <w:t>完工率</w:t>
      </w:r>
      <w:r w:rsidR="00B706FD">
        <w:rPr>
          <w:rFonts w:hint="eastAsia"/>
          <w:sz w:val="28"/>
          <w:szCs w:val="28"/>
        </w:rPr>
        <w:t>1</w:t>
      </w:r>
      <w:r w:rsidR="00B706FD">
        <w:rPr>
          <w:sz w:val="28"/>
          <w:szCs w:val="28"/>
        </w:rPr>
        <w:t>0%</w:t>
      </w:r>
      <w:r w:rsidR="006F1AC9" w:rsidRPr="00667DD3">
        <w:rPr>
          <w:rFonts w:hint="eastAsia"/>
          <w:sz w:val="28"/>
          <w:szCs w:val="28"/>
        </w:rPr>
        <w:t>，</w:t>
      </w:r>
      <w:r w:rsidR="0050260C" w:rsidRPr="00667DD3">
        <w:rPr>
          <w:rFonts w:hint="eastAsia"/>
          <w:sz w:val="28"/>
          <w:szCs w:val="28"/>
        </w:rPr>
        <w:t>得</w:t>
      </w:r>
      <w:r w:rsidR="00E13987" w:rsidRPr="00667DD3">
        <w:rPr>
          <w:sz w:val="28"/>
          <w:szCs w:val="28"/>
        </w:rPr>
        <w:t>3</w:t>
      </w:r>
      <w:r w:rsidR="00B706FD">
        <w:rPr>
          <w:sz w:val="28"/>
          <w:szCs w:val="28"/>
        </w:rPr>
        <w:t>.2</w:t>
      </w:r>
      <w:r w:rsidR="0050260C" w:rsidRPr="00667DD3">
        <w:rPr>
          <w:rFonts w:hint="eastAsia"/>
          <w:sz w:val="28"/>
          <w:szCs w:val="28"/>
        </w:rPr>
        <w:t>分</w:t>
      </w:r>
      <w:r w:rsidR="006F1AC9" w:rsidRPr="00667DD3">
        <w:rPr>
          <w:rFonts w:hint="eastAsia"/>
          <w:sz w:val="28"/>
          <w:szCs w:val="28"/>
        </w:rPr>
        <w:t>，指标值偏差率</w:t>
      </w:r>
      <w:r w:rsidR="006F1AC9" w:rsidRPr="00667DD3">
        <w:rPr>
          <w:rFonts w:hint="eastAsia"/>
          <w:sz w:val="28"/>
          <w:szCs w:val="28"/>
        </w:rPr>
        <w:t>-</w:t>
      </w:r>
      <w:r w:rsidR="00B706FD">
        <w:rPr>
          <w:sz w:val="28"/>
          <w:szCs w:val="28"/>
        </w:rPr>
        <w:t>60</w:t>
      </w:r>
      <w:r w:rsidR="006F1AC9" w:rsidRPr="00667DD3">
        <w:rPr>
          <w:rFonts w:hint="eastAsia"/>
          <w:sz w:val="28"/>
          <w:szCs w:val="28"/>
        </w:rPr>
        <w:t>%</w:t>
      </w:r>
      <w:r w:rsidR="0050260C" w:rsidRPr="00667DD3">
        <w:rPr>
          <w:rFonts w:hint="eastAsia"/>
          <w:sz w:val="28"/>
          <w:szCs w:val="28"/>
        </w:rPr>
        <w:t>。</w:t>
      </w:r>
    </w:p>
    <w:p w:rsidR="00A661A2" w:rsidRPr="00667DD3" w:rsidRDefault="00DB0F4E" w:rsidP="001F2383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因</w:t>
      </w:r>
      <w:r w:rsidRPr="00A661A2">
        <w:rPr>
          <w:rFonts w:hint="eastAsia"/>
          <w:sz w:val="28"/>
          <w:szCs w:val="28"/>
        </w:rPr>
        <w:t>前期</w:t>
      </w:r>
      <w:r>
        <w:rPr>
          <w:rFonts w:hint="eastAsia"/>
          <w:sz w:val="28"/>
          <w:szCs w:val="28"/>
        </w:rPr>
        <w:t>工程审批</w:t>
      </w:r>
      <w:r w:rsidRPr="00A661A2">
        <w:rPr>
          <w:rFonts w:hint="eastAsia"/>
          <w:sz w:val="28"/>
          <w:szCs w:val="28"/>
        </w:rPr>
        <w:t>手续办理时间较长</w:t>
      </w:r>
      <w:r>
        <w:rPr>
          <w:rFonts w:hint="eastAsia"/>
          <w:sz w:val="28"/>
          <w:szCs w:val="28"/>
        </w:rPr>
        <w:t>，</w:t>
      </w:r>
      <w:r w:rsidR="00940D1C" w:rsidRPr="00B706FD">
        <w:rPr>
          <w:rFonts w:hint="eastAsia"/>
          <w:sz w:val="28"/>
          <w:szCs w:val="28"/>
        </w:rPr>
        <w:t>教学实验楼</w:t>
      </w:r>
      <w:r w:rsidR="00A661A2" w:rsidRPr="00A661A2">
        <w:rPr>
          <w:rFonts w:hint="eastAsia"/>
          <w:sz w:val="28"/>
          <w:szCs w:val="28"/>
        </w:rPr>
        <w:t>建设</w:t>
      </w:r>
      <w:r w:rsidR="00940D1C">
        <w:rPr>
          <w:rFonts w:hint="eastAsia"/>
          <w:sz w:val="28"/>
          <w:szCs w:val="28"/>
        </w:rPr>
        <w:t>项目</w:t>
      </w:r>
      <w:r w:rsidR="009945CB">
        <w:rPr>
          <w:rFonts w:hint="eastAsia"/>
          <w:sz w:val="28"/>
          <w:szCs w:val="28"/>
        </w:rPr>
        <w:t>于</w:t>
      </w:r>
      <w:r w:rsidR="009945CB">
        <w:rPr>
          <w:rFonts w:hint="eastAsia"/>
          <w:sz w:val="28"/>
          <w:szCs w:val="28"/>
        </w:rPr>
        <w:t>2</w:t>
      </w:r>
      <w:r w:rsidR="009945CB">
        <w:rPr>
          <w:sz w:val="28"/>
          <w:szCs w:val="28"/>
        </w:rPr>
        <w:t>018</w:t>
      </w:r>
      <w:r w:rsidR="009945CB">
        <w:rPr>
          <w:rFonts w:hint="eastAsia"/>
          <w:sz w:val="28"/>
          <w:szCs w:val="28"/>
        </w:rPr>
        <w:t>年</w:t>
      </w:r>
      <w:r w:rsidR="009945CB">
        <w:rPr>
          <w:rFonts w:hint="eastAsia"/>
          <w:sz w:val="28"/>
          <w:szCs w:val="28"/>
        </w:rPr>
        <w:t>1</w:t>
      </w:r>
      <w:r w:rsidR="009945CB">
        <w:rPr>
          <w:sz w:val="28"/>
          <w:szCs w:val="28"/>
        </w:rPr>
        <w:t>0</w:t>
      </w:r>
      <w:r w:rsidR="009945CB">
        <w:rPr>
          <w:rFonts w:hint="eastAsia"/>
          <w:sz w:val="28"/>
          <w:szCs w:val="28"/>
        </w:rPr>
        <w:t>月</w:t>
      </w:r>
      <w:r w:rsidR="00A661A2" w:rsidRPr="00A661A2">
        <w:rPr>
          <w:rFonts w:hint="eastAsia"/>
          <w:sz w:val="28"/>
          <w:szCs w:val="28"/>
        </w:rPr>
        <w:t>正式开</w:t>
      </w:r>
      <w:r w:rsidR="009945CB">
        <w:rPr>
          <w:rFonts w:hint="eastAsia"/>
          <w:sz w:val="28"/>
          <w:szCs w:val="28"/>
        </w:rPr>
        <w:t>工</w:t>
      </w:r>
      <w:r w:rsidR="00A661A2" w:rsidRPr="00A661A2">
        <w:rPr>
          <w:rFonts w:hint="eastAsia"/>
          <w:sz w:val="28"/>
          <w:szCs w:val="28"/>
        </w:rPr>
        <w:t>，</w:t>
      </w:r>
      <w:r w:rsidR="00940D1C">
        <w:rPr>
          <w:rFonts w:hint="eastAsia"/>
          <w:sz w:val="28"/>
          <w:szCs w:val="28"/>
        </w:rPr>
        <w:t>截至</w:t>
      </w:r>
      <w:r w:rsidR="00940D1C">
        <w:rPr>
          <w:rFonts w:hint="eastAsia"/>
          <w:sz w:val="28"/>
          <w:szCs w:val="28"/>
        </w:rPr>
        <w:t>2</w:t>
      </w:r>
      <w:r w:rsidR="00940D1C">
        <w:rPr>
          <w:sz w:val="28"/>
          <w:szCs w:val="28"/>
        </w:rPr>
        <w:t>018</w:t>
      </w:r>
      <w:r w:rsidR="00940D1C">
        <w:rPr>
          <w:rFonts w:hint="eastAsia"/>
          <w:sz w:val="28"/>
          <w:szCs w:val="28"/>
        </w:rPr>
        <w:t>年底，</w:t>
      </w:r>
      <w:r w:rsidR="009945CB">
        <w:rPr>
          <w:rFonts w:hint="eastAsia"/>
          <w:sz w:val="28"/>
          <w:szCs w:val="28"/>
        </w:rPr>
        <w:t>已完成全部桩基工程，根据施工进度安排测算，该楼已完成约</w:t>
      </w:r>
      <w:r w:rsidR="009945CB">
        <w:rPr>
          <w:rFonts w:hint="eastAsia"/>
          <w:sz w:val="28"/>
          <w:szCs w:val="28"/>
        </w:rPr>
        <w:t>1</w:t>
      </w:r>
      <w:r w:rsidR="009945CB">
        <w:rPr>
          <w:sz w:val="28"/>
          <w:szCs w:val="28"/>
        </w:rPr>
        <w:t>0%</w:t>
      </w:r>
      <w:r w:rsidR="009945CB">
        <w:rPr>
          <w:rFonts w:hint="eastAsia"/>
          <w:sz w:val="28"/>
          <w:szCs w:val="28"/>
        </w:rPr>
        <w:t>工</w:t>
      </w:r>
      <w:r w:rsidR="004A67D1">
        <w:rPr>
          <w:rFonts w:hint="eastAsia"/>
          <w:sz w:val="28"/>
          <w:szCs w:val="28"/>
        </w:rPr>
        <w:t>程</w:t>
      </w:r>
      <w:r w:rsidR="009945CB">
        <w:rPr>
          <w:rFonts w:hint="eastAsia"/>
          <w:sz w:val="28"/>
          <w:szCs w:val="28"/>
        </w:rPr>
        <w:t>进度。</w:t>
      </w:r>
    </w:p>
    <w:p w:rsidR="00B706FD" w:rsidRDefault="006F1AC9" w:rsidP="006F1AC9">
      <w:pPr>
        <w:spacing w:line="360" w:lineRule="auto"/>
        <w:ind w:firstLineChars="200" w:firstLine="560"/>
        <w:rPr>
          <w:sz w:val="28"/>
          <w:szCs w:val="28"/>
        </w:rPr>
      </w:pPr>
      <w:r w:rsidRPr="000F227A">
        <w:rPr>
          <w:rFonts w:ascii="仿宋" w:eastAsia="仿宋" w:hAnsi="仿宋" w:hint="eastAsia"/>
          <w:sz w:val="28"/>
          <w:szCs w:val="32"/>
        </w:rPr>
        <w:t>③</w:t>
      </w:r>
      <w:r w:rsidR="00B706FD" w:rsidRPr="00B706FD">
        <w:rPr>
          <w:rFonts w:hint="eastAsia"/>
          <w:sz w:val="28"/>
          <w:szCs w:val="32"/>
        </w:rPr>
        <w:t>工程</w:t>
      </w:r>
      <w:proofErr w:type="gramStart"/>
      <w:r w:rsidR="00B706FD" w:rsidRPr="00B706FD">
        <w:rPr>
          <w:rFonts w:hint="eastAsia"/>
          <w:sz w:val="28"/>
          <w:szCs w:val="32"/>
        </w:rPr>
        <w:t>实训楼完工</w:t>
      </w:r>
      <w:proofErr w:type="gramEnd"/>
      <w:r w:rsidR="00B706FD" w:rsidRPr="00B706FD">
        <w:rPr>
          <w:rFonts w:hint="eastAsia"/>
          <w:sz w:val="28"/>
          <w:szCs w:val="32"/>
        </w:rPr>
        <w:t>率</w:t>
      </w:r>
      <w:r>
        <w:rPr>
          <w:rFonts w:hint="eastAsia"/>
          <w:sz w:val="28"/>
          <w:szCs w:val="32"/>
        </w:rPr>
        <w:t>：</w:t>
      </w:r>
      <w:r w:rsidR="00B706FD" w:rsidRPr="00667DD3">
        <w:rPr>
          <w:rFonts w:hint="eastAsia"/>
          <w:sz w:val="28"/>
          <w:szCs w:val="28"/>
        </w:rPr>
        <w:t>年度指标值为</w:t>
      </w:r>
      <w:r w:rsidR="00940D1C">
        <w:rPr>
          <w:sz w:val="28"/>
          <w:szCs w:val="28"/>
        </w:rPr>
        <w:t>40</w:t>
      </w:r>
      <w:r w:rsidR="00B706FD" w:rsidRPr="00667DD3">
        <w:rPr>
          <w:sz w:val="28"/>
          <w:szCs w:val="28"/>
        </w:rPr>
        <w:t>%</w:t>
      </w:r>
      <w:r w:rsidR="00B706FD" w:rsidRPr="00667DD3">
        <w:rPr>
          <w:rFonts w:hint="eastAsia"/>
          <w:sz w:val="28"/>
          <w:szCs w:val="28"/>
        </w:rPr>
        <w:t>，设定分值</w:t>
      </w:r>
      <w:r w:rsidR="00B706FD">
        <w:rPr>
          <w:sz w:val="28"/>
          <w:szCs w:val="28"/>
        </w:rPr>
        <w:t>8</w:t>
      </w:r>
      <w:r w:rsidR="00B706FD" w:rsidRPr="00667DD3">
        <w:rPr>
          <w:rFonts w:hint="eastAsia"/>
          <w:sz w:val="28"/>
          <w:szCs w:val="28"/>
        </w:rPr>
        <w:t>分。实际</w:t>
      </w:r>
      <w:r w:rsidR="00B706FD">
        <w:rPr>
          <w:rFonts w:hint="eastAsia"/>
          <w:sz w:val="28"/>
          <w:szCs w:val="28"/>
        </w:rPr>
        <w:t>完工率</w:t>
      </w:r>
      <w:r w:rsidR="00A763E8">
        <w:rPr>
          <w:sz w:val="28"/>
          <w:szCs w:val="28"/>
        </w:rPr>
        <w:t>15</w:t>
      </w:r>
      <w:r w:rsidR="00B706FD">
        <w:rPr>
          <w:sz w:val="28"/>
          <w:szCs w:val="28"/>
        </w:rPr>
        <w:t>%</w:t>
      </w:r>
      <w:r w:rsidR="00B706FD" w:rsidRPr="00667DD3">
        <w:rPr>
          <w:rFonts w:hint="eastAsia"/>
          <w:sz w:val="28"/>
          <w:szCs w:val="28"/>
        </w:rPr>
        <w:t>，得</w:t>
      </w:r>
      <w:r w:rsidR="00B706FD" w:rsidRPr="00667DD3">
        <w:rPr>
          <w:sz w:val="28"/>
          <w:szCs w:val="28"/>
        </w:rPr>
        <w:t>3</w:t>
      </w:r>
      <w:r w:rsidR="00B706FD" w:rsidRPr="00667DD3">
        <w:rPr>
          <w:rFonts w:hint="eastAsia"/>
          <w:sz w:val="28"/>
          <w:szCs w:val="28"/>
        </w:rPr>
        <w:t>分，指标值偏差率</w:t>
      </w:r>
      <w:r w:rsidR="00B706FD" w:rsidRPr="00667DD3">
        <w:rPr>
          <w:rFonts w:hint="eastAsia"/>
          <w:sz w:val="28"/>
          <w:szCs w:val="28"/>
        </w:rPr>
        <w:t>-</w:t>
      </w:r>
      <w:r w:rsidR="00B706FD">
        <w:rPr>
          <w:sz w:val="28"/>
          <w:szCs w:val="28"/>
        </w:rPr>
        <w:t>62.50</w:t>
      </w:r>
      <w:r w:rsidR="00B706FD" w:rsidRPr="00667DD3">
        <w:rPr>
          <w:rFonts w:hint="eastAsia"/>
          <w:sz w:val="28"/>
          <w:szCs w:val="28"/>
        </w:rPr>
        <w:t>%</w:t>
      </w:r>
      <w:r w:rsidR="00B706FD" w:rsidRPr="00667DD3">
        <w:rPr>
          <w:rFonts w:hint="eastAsia"/>
          <w:sz w:val="28"/>
          <w:szCs w:val="28"/>
        </w:rPr>
        <w:t>。</w:t>
      </w:r>
    </w:p>
    <w:p w:rsidR="00DB0F4E" w:rsidRDefault="00940D1C" w:rsidP="00DB0F4E">
      <w:pPr>
        <w:spacing w:line="360" w:lineRule="auto"/>
        <w:ind w:firstLineChars="200" w:firstLine="560"/>
        <w:rPr>
          <w:sz w:val="28"/>
          <w:szCs w:val="28"/>
        </w:rPr>
      </w:pPr>
      <w:r w:rsidRPr="00B706FD">
        <w:rPr>
          <w:rFonts w:hint="eastAsia"/>
          <w:sz w:val="28"/>
          <w:szCs w:val="32"/>
        </w:rPr>
        <w:t>工程</w:t>
      </w:r>
      <w:proofErr w:type="gramStart"/>
      <w:r w:rsidRPr="00B706FD">
        <w:rPr>
          <w:rFonts w:hint="eastAsia"/>
          <w:sz w:val="28"/>
          <w:szCs w:val="32"/>
        </w:rPr>
        <w:t>实训楼</w:t>
      </w:r>
      <w:r w:rsidR="00DB0F4E">
        <w:rPr>
          <w:rFonts w:hint="eastAsia"/>
          <w:sz w:val="28"/>
          <w:szCs w:val="28"/>
        </w:rPr>
        <w:t>与</w:t>
      </w:r>
      <w:proofErr w:type="gramEnd"/>
      <w:r w:rsidR="00DB0F4E">
        <w:rPr>
          <w:rFonts w:hint="eastAsia"/>
          <w:sz w:val="28"/>
          <w:szCs w:val="28"/>
        </w:rPr>
        <w:t>教学实验楼同</w:t>
      </w:r>
      <w:r w:rsidR="004A67D1">
        <w:rPr>
          <w:rFonts w:hint="eastAsia"/>
          <w:sz w:val="28"/>
          <w:szCs w:val="28"/>
        </w:rPr>
        <w:t>期开工</w:t>
      </w:r>
      <w:r w:rsidR="00DB0F4E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截至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018</w:t>
      </w:r>
      <w:r>
        <w:rPr>
          <w:rFonts w:hint="eastAsia"/>
          <w:sz w:val="28"/>
          <w:szCs w:val="28"/>
        </w:rPr>
        <w:t>年底，</w:t>
      </w:r>
      <w:r w:rsidR="00DB0F4E">
        <w:rPr>
          <w:rFonts w:hint="eastAsia"/>
          <w:sz w:val="28"/>
          <w:szCs w:val="28"/>
        </w:rPr>
        <w:t>已完成全部桩基工程及部分基础承台工程，根据施工进度安排测算，该楼已完成约</w:t>
      </w:r>
      <w:r w:rsidR="00DB0F4E">
        <w:rPr>
          <w:rFonts w:hint="eastAsia"/>
          <w:sz w:val="28"/>
          <w:szCs w:val="28"/>
        </w:rPr>
        <w:t>1</w:t>
      </w:r>
      <w:r w:rsidR="00DB0F4E">
        <w:rPr>
          <w:sz w:val="28"/>
          <w:szCs w:val="28"/>
        </w:rPr>
        <w:t>5%</w:t>
      </w:r>
      <w:r w:rsidR="004A67D1">
        <w:rPr>
          <w:rFonts w:hint="eastAsia"/>
          <w:sz w:val="28"/>
          <w:szCs w:val="28"/>
        </w:rPr>
        <w:t>工程</w:t>
      </w:r>
      <w:r w:rsidR="00DB0F4E">
        <w:rPr>
          <w:rFonts w:hint="eastAsia"/>
          <w:sz w:val="28"/>
          <w:szCs w:val="28"/>
        </w:rPr>
        <w:t>进度。</w:t>
      </w:r>
    </w:p>
    <w:p w:rsidR="00B706FD" w:rsidRDefault="00B706FD" w:rsidP="00DB0F4E">
      <w:pPr>
        <w:spacing w:line="360" w:lineRule="auto"/>
        <w:ind w:firstLineChars="200" w:firstLine="560"/>
        <w:rPr>
          <w:sz w:val="28"/>
          <w:szCs w:val="28"/>
        </w:rPr>
      </w:pPr>
      <w:r w:rsidRPr="005E70BC">
        <w:rPr>
          <w:sz w:val="28"/>
          <w:szCs w:val="28"/>
        </w:rPr>
        <w:t>（</w:t>
      </w:r>
      <w:r>
        <w:rPr>
          <w:sz w:val="28"/>
          <w:szCs w:val="28"/>
        </w:rPr>
        <w:t>2</w:t>
      </w:r>
      <w:r w:rsidRPr="005E70BC"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质</w:t>
      </w:r>
      <w:r w:rsidRPr="005E70BC">
        <w:rPr>
          <w:sz w:val="28"/>
          <w:szCs w:val="28"/>
        </w:rPr>
        <w:t>量指标</w:t>
      </w:r>
    </w:p>
    <w:p w:rsidR="00B706FD" w:rsidRDefault="00A661A2" w:rsidP="00B706FD">
      <w:pPr>
        <w:spacing w:line="360" w:lineRule="auto"/>
        <w:ind w:firstLineChars="200" w:firstLine="560"/>
        <w:rPr>
          <w:sz w:val="28"/>
          <w:szCs w:val="28"/>
        </w:rPr>
      </w:pPr>
      <w:r w:rsidRPr="00A661A2">
        <w:rPr>
          <w:rFonts w:hint="eastAsia"/>
          <w:sz w:val="28"/>
          <w:szCs w:val="28"/>
        </w:rPr>
        <w:t>教学实验楼、工程</w:t>
      </w:r>
      <w:proofErr w:type="gramStart"/>
      <w:r w:rsidRPr="00A661A2">
        <w:rPr>
          <w:rFonts w:hint="eastAsia"/>
          <w:sz w:val="28"/>
          <w:szCs w:val="28"/>
        </w:rPr>
        <w:t>实训楼阶段性</w:t>
      </w:r>
      <w:proofErr w:type="gramEnd"/>
      <w:r w:rsidRPr="00A661A2">
        <w:rPr>
          <w:rFonts w:hint="eastAsia"/>
          <w:sz w:val="28"/>
          <w:szCs w:val="28"/>
        </w:rPr>
        <w:t>验收合格率</w:t>
      </w:r>
      <w:r w:rsidR="00B706FD">
        <w:rPr>
          <w:rFonts w:hint="eastAsia"/>
          <w:sz w:val="28"/>
          <w:szCs w:val="28"/>
        </w:rPr>
        <w:t>：</w:t>
      </w:r>
      <w:r w:rsidR="00B706FD" w:rsidRPr="00667DD3">
        <w:rPr>
          <w:rFonts w:hint="eastAsia"/>
          <w:sz w:val="28"/>
          <w:szCs w:val="28"/>
        </w:rPr>
        <w:t>年度指标值为</w:t>
      </w:r>
      <w:r w:rsidR="00B706FD" w:rsidRPr="00B706FD">
        <w:rPr>
          <w:sz w:val="28"/>
          <w:szCs w:val="28"/>
        </w:rPr>
        <w:t>100%</w:t>
      </w:r>
      <w:r w:rsidR="00B706FD" w:rsidRPr="00667DD3">
        <w:rPr>
          <w:rFonts w:hint="eastAsia"/>
          <w:sz w:val="28"/>
          <w:szCs w:val="28"/>
        </w:rPr>
        <w:t>，设定分值</w:t>
      </w:r>
      <w:r w:rsidR="00B706FD">
        <w:rPr>
          <w:sz w:val="28"/>
          <w:szCs w:val="28"/>
        </w:rPr>
        <w:t>14</w:t>
      </w:r>
      <w:r w:rsidR="00B706FD" w:rsidRPr="00667DD3">
        <w:rPr>
          <w:rFonts w:hint="eastAsia"/>
          <w:sz w:val="28"/>
          <w:szCs w:val="28"/>
        </w:rPr>
        <w:t>分。实际</w:t>
      </w:r>
      <w:r w:rsidR="00B706FD" w:rsidRPr="00B706FD">
        <w:rPr>
          <w:rFonts w:hint="eastAsia"/>
          <w:sz w:val="28"/>
          <w:szCs w:val="28"/>
        </w:rPr>
        <w:t>验收合格率</w:t>
      </w:r>
      <w:r w:rsidR="00B706FD">
        <w:rPr>
          <w:rFonts w:hint="eastAsia"/>
          <w:sz w:val="28"/>
          <w:szCs w:val="28"/>
        </w:rPr>
        <w:t>1</w:t>
      </w:r>
      <w:r w:rsidR="00B706FD">
        <w:rPr>
          <w:sz w:val="28"/>
          <w:szCs w:val="28"/>
        </w:rPr>
        <w:t>00%</w:t>
      </w:r>
      <w:r w:rsidR="00B706FD" w:rsidRPr="00667DD3">
        <w:rPr>
          <w:rFonts w:hint="eastAsia"/>
          <w:sz w:val="28"/>
          <w:szCs w:val="28"/>
        </w:rPr>
        <w:t>，得</w:t>
      </w:r>
      <w:r w:rsidR="00B706FD">
        <w:rPr>
          <w:sz w:val="28"/>
          <w:szCs w:val="28"/>
        </w:rPr>
        <w:t>14</w:t>
      </w:r>
      <w:r w:rsidR="00B706FD" w:rsidRPr="00667DD3">
        <w:rPr>
          <w:rFonts w:hint="eastAsia"/>
          <w:sz w:val="28"/>
          <w:szCs w:val="28"/>
        </w:rPr>
        <w:t>分</w:t>
      </w:r>
      <w:r w:rsidR="00B706FD">
        <w:rPr>
          <w:rFonts w:hint="eastAsia"/>
          <w:sz w:val="28"/>
          <w:szCs w:val="28"/>
        </w:rPr>
        <w:t>。</w:t>
      </w:r>
    </w:p>
    <w:p w:rsidR="00A763E8" w:rsidRDefault="00426883" w:rsidP="00711BC5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学校严格遵守</w:t>
      </w:r>
      <w:r w:rsidR="00711BC5" w:rsidRPr="00711BC5">
        <w:rPr>
          <w:rFonts w:hint="eastAsia"/>
          <w:sz w:val="28"/>
          <w:szCs w:val="28"/>
        </w:rPr>
        <w:t>国家相关法规和《武汉轻工大学基本建设项目管理办法》，认真审核监理单位的质量检查体系和施工单位的质量保证体系</w:t>
      </w:r>
      <w:r>
        <w:rPr>
          <w:rFonts w:hint="eastAsia"/>
          <w:sz w:val="28"/>
          <w:szCs w:val="28"/>
        </w:rPr>
        <w:t>，</w:t>
      </w:r>
      <w:r w:rsidR="00711BC5" w:rsidRPr="00711BC5">
        <w:rPr>
          <w:rFonts w:hint="eastAsia"/>
          <w:sz w:val="28"/>
          <w:szCs w:val="28"/>
        </w:rPr>
        <w:t>严</w:t>
      </w:r>
      <w:r>
        <w:rPr>
          <w:rFonts w:hint="eastAsia"/>
          <w:sz w:val="28"/>
          <w:szCs w:val="28"/>
        </w:rPr>
        <w:t>格</w:t>
      </w:r>
      <w:r w:rsidR="00711BC5" w:rsidRPr="00711BC5">
        <w:rPr>
          <w:rFonts w:hint="eastAsia"/>
          <w:sz w:val="28"/>
          <w:szCs w:val="28"/>
        </w:rPr>
        <w:t>把</w:t>
      </w:r>
      <w:r>
        <w:rPr>
          <w:rFonts w:hint="eastAsia"/>
          <w:sz w:val="28"/>
          <w:szCs w:val="28"/>
        </w:rPr>
        <w:t>关</w:t>
      </w:r>
      <w:r w:rsidR="00711BC5" w:rsidRPr="00711BC5">
        <w:rPr>
          <w:rFonts w:hint="eastAsia"/>
          <w:sz w:val="28"/>
          <w:szCs w:val="28"/>
        </w:rPr>
        <w:t>材料入场验收，深入现场检查检验各道工序的施工质量</w:t>
      </w:r>
      <w:r>
        <w:rPr>
          <w:rFonts w:hint="eastAsia"/>
          <w:sz w:val="28"/>
          <w:szCs w:val="28"/>
        </w:rPr>
        <w:t>，</w:t>
      </w:r>
      <w:r w:rsidR="00711BC5" w:rsidRPr="00711BC5">
        <w:rPr>
          <w:rFonts w:hint="eastAsia"/>
          <w:sz w:val="28"/>
          <w:szCs w:val="28"/>
        </w:rPr>
        <w:t>积极组织对桩基工程、基础工程等各分部工程</w:t>
      </w:r>
      <w:r>
        <w:rPr>
          <w:rFonts w:hint="eastAsia"/>
          <w:sz w:val="28"/>
          <w:szCs w:val="28"/>
        </w:rPr>
        <w:t>的</w:t>
      </w:r>
      <w:r w:rsidR="00711BC5" w:rsidRPr="00711BC5">
        <w:rPr>
          <w:rFonts w:hint="eastAsia"/>
          <w:sz w:val="28"/>
          <w:szCs w:val="28"/>
        </w:rPr>
        <w:t>中间验收</w:t>
      </w:r>
      <w:r>
        <w:rPr>
          <w:rFonts w:hint="eastAsia"/>
          <w:sz w:val="28"/>
          <w:szCs w:val="28"/>
        </w:rPr>
        <w:t>工作，本年</w:t>
      </w:r>
      <w:r w:rsidRPr="00A661A2">
        <w:rPr>
          <w:rFonts w:hint="eastAsia"/>
          <w:sz w:val="28"/>
          <w:szCs w:val="28"/>
        </w:rPr>
        <w:t>教学实验楼、工程</w:t>
      </w:r>
      <w:proofErr w:type="gramStart"/>
      <w:r w:rsidRPr="00A661A2">
        <w:rPr>
          <w:rFonts w:hint="eastAsia"/>
          <w:sz w:val="28"/>
          <w:szCs w:val="28"/>
        </w:rPr>
        <w:t>实训楼阶段性</w:t>
      </w:r>
      <w:proofErr w:type="gramEnd"/>
      <w:r w:rsidRPr="00A661A2">
        <w:rPr>
          <w:rFonts w:hint="eastAsia"/>
          <w:sz w:val="28"/>
          <w:szCs w:val="28"/>
        </w:rPr>
        <w:t>验收</w:t>
      </w:r>
      <w:r>
        <w:rPr>
          <w:rFonts w:hint="eastAsia"/>
          <w:sz w:val="28"/>
          <w:szCs w:val="28"/>
        </w:rPr>
        <w:t>全部合格。</w:t>
      </w:r>
    </w:p>
    <w:p w:rsidR="00B706FD" w:rsidRPr="005E70BC" w:rsidRDefault="00B706FD" w:rsidP="00B706FD">
      <w:pPr>
        <w:topLinePunct/>
        <w:spacing w:line="360" w:lineRule="auto"/>
        <w:ind w:firstLineChars="200" w:firstLine="560"/>
        <w:rPr>
          <w:sz w:val="28"/>
          <w:szCs w:val="28"/>
        </w:rPr>
      </w:pPr>
      <w:r w:rsidRPr="005E70BC">
        <w:rPr>
          <w:sz w:val="28"/>
          <w:szCs w:val="28"/>
        </w:rPr>
        <w:lastRenderedPageBreak/>
        <w:t>（</w:t>
      </w:r>
      <w:r>
        <w:rPr>
          <w:sz w:val="28"/>
          <w:szCs w:val="28"/>
        </w:rPr>
        <w:t>3</w:t>
      </w:r>
      <w:r w:rsidRPr="005E70BC"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时效</w:t>
      </w:r>
      <w:r w:rsidRPr="005E70BC">
        <w:rPr>
          <w:sz w:val="28"/>
          <w:szCs w:val="28"/>
        </w:rPr>
        <w:t>指标</w:t>
      </w:r>
    </w:p>
    <w:p w:rsidR="00B706FD" w:rsidRDefault="00B706FD" w:rsidP="006F1AC9">
      <w:pPr>
        <w:spacing w:line="360" w:lineRule="auto"/>
        <w:ind w:firstLineChars="200" w:firstLine="560"/>
        <w:rPr>
          <w:sz w:val="28"/>
          <w:szCs w:val="28"/>
        </w:rPr>
      </w:pPr>
      <w:r w:rsidRPr="00B706FD">
        <w:rPr>
          <w:rFonts w:hint="eastAsia"/>
          <w:sz w:val="28"/>
          <w:szCs w:val="28"/>
        </w:rPr>
        <w:t>9</w:t>
      </w:r>
      <w:r w:rsidRPr="00B706FD">
        <w:rPr>
          <w:rFonts w:hint="eastAsia"/>
          <w:sz w:val="28"/>
          <w:szCs w:val="28"/>
        </w:rPr>
        <w:t>号学生公寓结算审计工作完成期限</w:t>
      </w:r>
      <w:r>
        <w:rPr>
          <w:rFonts w:hint="eastAsia"/>
          <w:sz w:val="28"/>
          <w:szCs w:val="28"/>
        </w:rPr>
        <w:t>：</w:t>
      </w:r>
      <w:r w:rsidRPr="00667DD3">
        <w:rPr>
          <w:rFonts w:hint="eastAsia"/>
          <w:sz w:val="28"/>
          <w:szCs w:val="28"/>
        </w:rPr>
        <w:t>年度指标值为</w:t>
      </w:r>
      <w:r>
        <w:rPr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 w:rsidRPr="00667DD3">
        <w:rPr>
          <w:rFonts w:hint="eastAsia"/>
          <w:sz w:val="28"/>
          <w:szCs w:val="28"/>
        </w:rPr>
        <w:t>，设定分值</w:t>
      </w:r>
      <w:r w:rsidR="001930A1">
        <w:rPr>
          <w:sz w:val="28"/>
          <w:szCs w:val="28"/>
        </w:rPr>
        <w:t>5</w:t>
      </w:r>
      <w:r w:rsidRPr="00667DD3">
        <w:rPr>
          <w:rFonts w:hint="eastAsia"/>
          <w:sz w:val="28"/>
          <w:szCs w:val="28"/>
        </w:rPr>
        <w:t>分。实际</w:t>
      </w:r>
      <w:r w:rsidR="001930A1">
        <w:rPr>
          <w:rFonts w:hint="eastAsia"/>
          <w:sz w:val="28"/>
          <w:szCs w:val="28"/>
        </w:rPr>
        <w:t>到期未</w:t>
      </w:r>
      <w:r>
        <w:rPr>
          <w:rFonts w:hint="eastAsia"/>
          <w:sz w:val="28"/>
          <w:szCs w:val="28"/>
        </w:rPr>
        <w:t>完成</w:t>
      </w:r>
      <w:r w:rsidRPr="00667DD3">
        <w:rPr>
          <w:rFonts w:hint="eastAsia"/>
          <w:sz w:val="28"/>
          <w:szCs w:val="28"/>
        </w:rPr>
        <w:t>，得</w:t>
      </w:r>
      <w:r>
        <w:rPr>
          <w:sz w:val="28"/>
          <w:szCs w:val="28"/>
        </w:rPr>
        <w:t>0</w:t>
      </w:r>
      <w:r w:rsidRPr="00667DD3"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。</w:t>
      </w:r>
    </w:p>
    <w:p w:rsidR="00A661A2" w:rsidRDefault="00A661A2" w:rsidP="00A661A2">
      <w:pPr>
        <w:spacing w:line="360" w:lineRule="auto"/>
        <w:ind w:firstLineChars="200" w:firstLine="560"/>
        <w:rPr>
          <w:sz w:val="28"/>
          <w:szCs w:val="28"/>
        </w:rPr>
      </w:pPr>
      <w:r w:rsidRPr="00A661A2">
        <w:rPr>
          <w:rFonts w:hint="eastAsia"/>
          <w:sz w:val="28"/>
          <w:szCs w:val="28"/>
        </w:rPr>
        <w:t>该项目因结算审计</w:t>
      </w:r>
      <w:r w:rsidR="001930A1">
        <w:rPr>
          <w:rFonts w:hint="eastAsia"/>
          <w:sz w:val="28"/>
          <w:szCs w:val="28"/>
        </w:rPr>
        <w:t>手续</w:t>
      </w:r>
      <w:r w:rsidRPr="00A661A2">
        <w:rPr>
          <w:rFonts w:hint="eastAsia"/>
          <w:sz w:val="28"/>
          <w:szCs w:val="28"/>
        </w:rPr>
        <w:t>办理时间较长，年内未能取得项目备案证，根据合同要求不能支付工程款、设计费、</w:t>
      </w:r>
      <w:proofErr w:type="gramStart"/>
      <w:r w:rsidRPr="00A661A2">
        <w:rPr>
          <w:rFonts w:hint="eastAsia"/>
          <w:sz w:val="28"/>
          <w:szCs w:val="28"/>
        </w:rPr>
        <w:t>监理费尾款</w:t>
      </w:r>
      <w:proofErr w:type="gramEnd"/>
      <w:r w:rsidRPr="00A661A2">
        <w:rPr>
          <w:rFonts w:hint="eastAsia"/>
          <w:sz w:val="28"/>
          <w:szCs w:val="28"/>
        </w:rPr>
        <w:t>，</w:t>
      </w:r>
      <w:r w:rsidR="001930A1">
        <w:rPr>
          <w:rFonts w:hint="eastAsia"/>
          <w:sz w:val="28"/>
          <w:szCs w:val="28"/>
        </w:rPr>
        <w:t>年内</w:t>
      </w:r>
      <w:r w:rsidR="001930A1" w:rsidRPr="00B706FD">
        <w:rPr>
          <w:rFonts w:hint="eastAsia"/>
          <w:sz w:val="28"/>
          <w:szCs w:val="28"/>
        </w:rPr>
        <w:t>结算审计工作</w:t>
      </w:r>
      <w:r w:rsidR="001930A1">
        <w:rPr>
          <w:rFonts w:hint="eastAsia"/>
          <w:sz w:val="28"/>
          <w:szCs w:val="28"/>
        </w:rPr>
        <w:t>未全部完成。</w:t>
      </w:r>
    </w:p>
    <w:p w:rsidR="003D36F2" w:rsidRPr="003D36F2" w:rsidRDefault="003D36F2" w:rsidP="001F2383">
      <w:pPr>
        <w:spacing w:line="360" w:lineRule="auto"/>
        <w:ind w:firstLineChars="200" w:firstLine="562"/>
        <w:rPr>
          <w:b/>
          <w:sz w:val="28"/>
          <w:szCs w:val="28"/>
        </w:rPr>
      </w:pPr>
      <w:r w:rsidRPr="003D36F2">
        <w:rPr>
          <w:rFonts w:hint="eastAsia"/>
          <w:b/>
          <w:sz w:val="28"/>
          <w:szCs w:val="28"/>
        </w:rPr>
        <w:t xml:space="preserve">2. </w:t>
      </w:r>
      <w:r w:rsidRPr="003D36F2">
        <w:rPr>
          <w:rFonts w:hint="eastAsia"/>
          <w:b/>
          <w:sz w:val="28"/>
          <w:szCs w:val="28"/>
        </w:rPr>
        <w:t>效益指标完成情况分析</w:t>
      </w:r>
    </w:p>
    <w:p w:rsidR="003D36F2" w:rsidRPr="003D36F2" w:rsidRDefault="003D36F2" w:rsidP="001F2383">
      <w:pPr>
        <w:spacing w:line="360" w:lineRule="auto"/>
        <w:ind w:firstLineChars="200" w:firstLine="560"/>
        <w:rPr>
          <w:sz w:val="28"/>
          <w:szCs w:val="28"/>
        </w:rPr>
      </w:pPr>
      <w:r w:rsidRPr="003D36F2">
        <w:rPr>
          <w:rFonts w:hint="eastAsia"/>
          <w:sz w:val="28"/>
          <w:szCs w:val="28"/>
        </w:rPr>
        <w:t>评价设定分值</w:t>
      </w:r>
      <w:r w:rsidRPr="003D36F2">
        <w:rPr>
          <w:rFonts w:hint="eastAsia"/>
          <w:sz w:val="28"/>
          <w:szCs w:val="28"/>
        </w:rPr>
        <w:t>40</w:t>
      </w:r>
      <w:r w:rsidRPr="003D36F2">
        <w:rPr>
          <w:rFonts w:hint="eastAsia"/>
          <w:sz w:val="28"/>
          <w:szCs w:val="28"/>
        </w:rPr>
        <w:t>分，综合评价得分</w:t>
      </w:r>
      <w:r w:rsidRPr="003D36F2">
        <w:rPr>
          <w:rFonts w:hint="eastAsia"/>
          <w:sz w:val="28"/>
          <w:szCs w:val="28"/>
        </w:rPr>
        <w:t>40</w:t>
      </w:r>
      <w:r w:rsidRPr="003D36F2">
        <w:rPr>
          <w:rFonts w:hint="eastAsia"/>
          <w:sz w:val="28"/>
          <w:szCs w:val="28"/>
        </w:rPr>
        <w:t>分，得分率</w:t>
      </w:r>
      <w:r w:rsidRPr="003D36F2">
        <w:rPr>
          <w:rFonts w:hint="eastAsia"/>
          <w:sz w:val="28"/>
          <w:szCs w:val="28"/>
        </w:rPr>
        <w:t>100%</w:t>
      </w:r>
      <w:r w:rsidRPr="003D36F2">
        <w:rPr>
          <w:rFonts w:hint="eastAsia"/>
          <w:sz w:val="28"/>
          <w:szCs w:val="28"/>
        </w:rPr>
        <w:t>。</w:t>
      </w:r>
    </w:p>
    <w:p w:rsidR="006D2CB4" w:rsidRDefault="00B706FD" w:rsidP="001F2383">
      <w:pPr>
        <w:spacing w:line="360" w:lineRule="auto"/>
        <w:ind w:firstLineChars="200" w:firstLine="560"/>
        <w:rPr>
          <w:sz w:val="28"/>
          <w:szCs w:val="28"/>
        </w:rPr>
      </w:pPr>
      <w:r w:rsidRPr="00B706FD">
        <w:rPr>
          <w:rFonts w:hint="eastAsia"/>
          <w:sz w:val="28"/>
          <w:szCs w:val="28"/>
        </w:rPr>
        <w:t>文明施工情况满意度</w:t>
      </w:r>
      <w:r w:rsidR="003D36F2" w:rsidRPr="003D36F2">
        <w:rPr>
          <w:rFonts w:hint="eastAsia"/>
          <w:sz w:val="28"/>
          <w:szCs w:val="28"/>
        </w:rPr>
        <w:t>：年度指标值为</w:t>
      </w:r>
      <w:r w:rsidR="003D36F2" w:rsidRPr="00390621">
        <w:rPr>
          <w:rFonts w:hint="eastAsia"/>
          <w:sz w:val="28"/>
          <w:szCs w:val="28"/>
        </w:rPr>
        <w:t>≥</w:t>
      </w:r>
      <w:r w:rsidR="003D36F2" w:rsidRPr="003D36F2">
        <w:rPr>
          <w:rFonts w:hint="eastAsia"/>
          <w:sz w:val="28"/>
          <w:szCs w:val="28"/>
        </w:rPr>
        <w:t>9</w:t>
      </w:r>
      <w:r w:rsidR="0050260C">
        <w:rPr>
          <w:sz w:val="28"/>
          <w:szCs w:val="28"/>
        </w:rPr>
        <w:t>0</w:t>
      </w:r>
      <w:r w:rsidR="003D36F2" w:rsidRPr="003D36F2">
        <w:rPr>
          <w:rFonts w:hint="eastAsia"/>
          <w:sz w:val="28"/>
          <w:szCs w:val="28"/>
        </w:rPr>
        <w:t>%</w:t>
      </w:r>
      <w:r w:rsidR="003D36F2" w:rsidRPr="003D36F2">
        <w:rPr>
          <w:rFonts w:hint="eastAsia"/>
          <w:sz w:val="28"/>
          <w:szCs w:val="28"/>
        </w:rPr>
        <w:t>，设定分值</w:t>
      </w:r>
      <w:r w:rsidR="003D36F2" w:rsidRPr="003D36F2">
        <w:rPr>
          <w:rFonts w:hint="eastAsia"/>
          <w:sz w:val="28"/>
          <w:szCs w:val="28"/>
        </w:rPr>
        <w:t>40</w:t>
      </w:r>
      <w:r w:rsidR="003D36F2" w:rsidRPr="003D36F2">
        <w:rPr>
          <w:rFonts w:hint="eastAsia"/>
          <w:sz w:val="28"/>
          <w:szCs w:val="28"/>
        </w:rPr>
        <w:t>分。</w:t>
      </w:r>
      <w:r w:rsidR="00530A3D" w:rsidRPr="00530A3D">
        <w:rPr>
          <w:rFonts w:hint="eastAsia"/>
          <w:sz w:val="28"/>
          <w:szCs w:val="28"/>
        </w:rPr>
        <w:t>通过收集、查阅</w:t>
      </w:r>
      <w:r w:rsidRPr="00B706FD">
        <w:rPr>
          <w:rFonts w:hint="eastAsia"/>
          <w:sz w:val="28"/>
          <w:szCs w:val="28"/>
        </w:rPr>
        <w:t>文明施工情况</w:t>
      </w:r>
      <w:r w:rsidR="00530A3D" w:rsidRPr="00530A3D">
        <w:rPr>
          <w:rFonts w:hint="eastAsia"/>
          <w:sz w:val="28"/>
          <w:szCs w:val="28"/>
        </w:rPr>
        <w:t>满意度征询表，经统计、分析</w:t>
      </w:r>
      <w:r w:rsidR="00530A3D">
        <w:rPr>
          <w:rFonts w:hint="eastAsia"/>
          <w:sz w:val="28"/>
          <w:szCs w:val="28"/>
        </w:rPr>
        <w:t>，</w:t>
      </w:r>
      <w:r w:rsidR="003D36F2" w:rsidRPr="003D36F2">
        <w:rPr>
          <w:rFonts w:hint="eastAsia"/>
          <w:sz w:val="28"/>
          <w:szCs w:val="28"/>
        </w:rPr>
        <w:t>实际满意率为</w:t>
      </w:r>
      <w:r w:rsidR="0050260C">
        <w:rPr>
          <w:sz w:val="28"/>
          <w:szCs w:val="28"/>
        </w:rPr>
        <w:t>9</w:t>
      </w:r>
      <w:r w:rsidR="00CC693C">
        <w:rPr>
          <w:sz w:val="28"/>
          <w:szCs w:val="28"/>
        </w:rPr>
        <w:t>8</w:t>
      </w:r>
      <w:r w:rsidR="003D36F2" w:rsidRPr="003D36F2">
        <w:rPr>
          <w:rFonts w:hint="eastAsia"/>
          <w:sz w:val="28"/>
          <w:szCs w:val="28"/>
        </w:rPr>
        <w:t>%</w:t>
      </w:r>
      <w:r w:rsidR="003D36F2" w:rsidRPr="003D36F2">
        <w:rPr>
          <w:rFonts w:hint="eastAsia"/>
          <w:sz w:val="28"/>
          <w:szCs w:val="28"/>
        </w:rPr>
        <w:t>，得</w:t>
      </w:r>
      <w:r w:rsidR="003D36F2" w:rsidRPr="003D36F2">
        <w:rPr>
          <w:rFonts w:hint="eastAsia"/>
          <w:sz w:val="28"/>
          <w:szCs w:val="28"/>
        </w:rPr>
        <w:t>40</w:t>
      </w:r>
      <w:r w:rsidR="003D36F2" w:rsidRPr="003D36F2">
        <w:rPr>
          <w:rFonts w:hint="eastAsia"/>
          <w:sz w:val="28"/>
          <w:szCs w:val="28"/>
        </w:rPr>
        <w:t>分。</w:t>
      </w:r>
    </w:p>
    <w:p w:rsidR="00BF38AE" w:rsidRPr="00E47BFD" w:rsidRDefault="00BF38AE" w:rsidP="001F2383">
      <w:pPr>
        <w:pStyle w:val="1"/>
        <w:topLinePunct/>
        <w:spacing w:before="0" w:after="0" w:line="360" w:lineRule="auto"/>
        <w:ind w:firstLineChars="200" w:firstLine="560"/>
        <w:jc w:val="both"/>
        <w:rPr>
          <w:rFonts w:ascii="Times New Roman" w:eastAsia="黑体"/>
          <w:b w:val="0"/>
          <w:sz w:val="28"/>
          <w:szCs w:val="28"/>
        </w:rPr>
      </w:pPr>
      <w:bookmarkStart w:id="8" w:name="_Toc5628961"/>
      <w:bookmarkStart w:id="9" w:name="_Toc5889636"/>
      <w:bookmarkStart w:id="10" w:name="_Toc513222568"/>
      <w:r w:rsidRPr="00E47BFD">
        <w:rPr>
          <w:rFonts w:ascii="Times New Roman" w:eastAsia="黑体" w:hint="eastAsia"/>
          <w:b w:val="0"/>
          <w:sz w:val="28"/>
          <w:szCs w:val="28"/>
        </w:rPr>
        <w:t>四</w:t>
      </w:r>
      <w:r w:rsidRPr="00E47BFD">
        <w:rPr>
          <w:rFonts w:ascii="Times New Roman" w:eastAsia="黑体"/>
          <w:b w:val="0"/>
          <w:sz w:val="28"/>
          <w:szCs w:val="28"/>
        </w:rPr>
        <w:t>、</w:t>
      </w:r>
      <w:r w:rsidRPr="00E47BFD">
        <w:rPr>
          <w:rFonts w:ascii="Times New Roman" w:eastAsia="黑体" w:hint="eastAsia"/>
          <w:b w:val="0"/>
          <w:sz w:val="28"/>
          <w:szCs w:val="28"/>
        </w:rPr>
        <w:t>绩效自评结果拟应用情况</w:t>
      </w:r>
      <w:bookmarkEnd w:id="8"/>
      <w:bookmarkEnd w:id="9"/>
    </w:p>
    <w:p w:rsidR="00BF38AE" w:rsidRPr="00E47BFD" w:rsidRDefault="00BF38AE" w:rsidP="001F2383">
      <w:pPr>
        <w:pStyle w:val="2"/>
        <w:topLinePunct/>
        <w:spacing w:before="0" w:after="0" w:line="360" w:lineRule="auto"/>
        <w:ind w:firstLineChars="200" w:firstLine="562"/>
        <w:rPr>
          <w:rFonts w:ascii="Times New Roman" w:eastAsia="楷体_GB2312" w:hAnsi="Times New Roman" w:cs="Times New Roman"/>
          <w:sz w:val="28"/>
          <w:szCs w:val="28"/>
        </w:rPr>
      </w:pPr>
      <w:bookmarkStart w:id="11" w:name="_Toc5628962"/>
      <w:bookmarkStart w:id="12" w:name="_Toc5889637"/>
      <w:r w:rsidRPr="00E47BFD">
        <w:rPr>
          <w:rFonts w:ascii="Times New Roman" w:eastAsia="楷体_GB2312" w:hAnsi="Times New Roman" w:cs="Times New Roman" w:hint="eastAsia"/>
          <w:sz w:val="28"/>
          <w:szCs w:val="28"/>
        </w:rPr>
        <w:t>（一）下一步改进措施</w:t>
      </w:r>
      <w:bookmarkEnd w:id="11"/>
      <w:bookmarkEnd w:id="12"/>
    </w:p>
    <w:p w:rsidR="001065BD" w:rsidRPr="0054187C" w:rsidRDefault="001065BD" w:rsidP="001065BD">
      <w:pPr>
        <w:topLinePunct/>
        <w:ind w:firstLineChars="200" w:firstLine="562"/>
        <w:jc w:val="left"/>
        <w:rPr>
          <w:b/>
          <w:sz w:val="28"/>
          <w:szCs w:val="28"/>
        </w:rPr>
      </w:pPr>
      <w:r w:rsidRPr="0054187C">
        <w:rPr>
          <w:rFonts w:hint="eastAsia"/>
          <w:b/>
          <w:sz w:val="28"/>
          <w:szCs w:val="28"/>
        </w:rPr>
        <w:t xml:space="preserve">1. </w:t>
      </w:r>
      <w:r w:rsidRPr="0054187C">
        <w:rPr>
          <w:rFonts w:hint="eastAsia"/>
          <w:b/>
          <w:sz w:val="28"/>
          <w:szCs w:val="28"/>
        </w:rPr>
        <w:t>项目改进措施</w:t>
      </w:r>
    </w:p>
    <w:p w:rsidR="001065BD" w:rsidRDefault="001065BD" w:rsidP="001065BD">
      <w:pPr>
        <w:topLinePunct/>
        <w:ind w:firstLineChars="200" w:firstLine="560"/>
        <w:jc w:val="left"/>
        <w:rPr>
          <w:sz w:val="28"/>
          <w:szCs w:val="28"/>
        </w:rPr>
      </w:pPr>
      <w:r w:rsidRPr="0054187C">
        <w:rPr>
          <w:rFonts w:hint="eastAsia"/>
          <w:sz w:val="28"/>
          <w:szCs w:val="28"/>
        </w:rPr>
        <w:t>在绩效自评结果确定后二十日内，以正式文件或函件等形式将绩效自评结</w:t>
      </w:r>
      <w:r w:rsidRPr="00E2701E">
        <w:rPr>
          <w:rFonts w:hint="eastAsia"/>
          <w:sz w:val="28"/>
          <w:szCs w:val="28"/>
        </w:rPr>
        <w:t>果和</w:t>
      </w:r>
      <w:r w:rsidR="00895C12" w:rsidRPr="00E2701E">
        <w:rPr>
          <w:rFonts w:hint="eastAsia"/>
          <w:sz w:val="28"/>
          <w:szCs w:val="28"/>
        </w:rPr>
        <w:t>改进要求反馈给项目执行单位，在九十日内逐项落实到位。项目执行单位具体改进措施如下：</w:t>
      </w:r>
    </w:p>
    <w:p w:rsidR="008148F8" w:rsidRDefault="001065BD" w:rsidP="008148F8">
      <w:pPr>
        <w:topLinePunct/>
        <w:spacing w:line="360" w:lineRule="auto"/>
        <w:ind w:firstLineChars="200" w:firstLine="560"/>
        <w:jc w:val="left"/>
        <w:rPr>
          <w:sz w:val="28"/>
          <w:szCs w:val="28"/>
        </w:rPr>
      </w:pPr>
      <w:r w:rsidRPr="006F0268">
        <w:rPr>
          <w:rFonts w:hint="eastAsia"/>
          <w:sz w:val="28"/>
          <w:szCs w:val="28"/>
        </w:rPr>
        <w:t>（</w:t>
      </w:r>
      <w:r w:rsidRPr="006F0268">
        <w:rPr>
          <w:rFonts w:hint="eastAsia"/>
          <w:sz w:val="28"/>
          <w:szCs w:val="28"/>
        </w:rPr>
        <w:t>1</w:t>
      </w:r>
      <w:r w:rsidRPr="006F0268">
        <w:rPr>
          <w:rFonts w:hint="eastAsia"/>
          <w:sz w:val="28"/>
          <w:szCs w:val="28"/>
        </w:rPr>
        <w:t>）</w:t>
      </w:r>
      <w:r w:rsidR="008148F8" w:rsidRPr="008148F8">
        <w:rPr>
          <w:rFonts w:hint="eastAsia"/>
          <w:sz w:val="28"/>
          <w:szCs w:val="28"/>
        </w:rPr>
        <w:t>加强基建工作的计划性。按照学校的总体部署和年度基建任务，将整年的工作任务进行合理编制与分工</w:t>
      </w:r>
      <w:r w:rsidR="008148F8">
        <w:rPr>
          <w:rFonts w:hint="eastAsia"/>
          <w:sz w:val="28"/>
          <w:szCs w:val="28"/>
        </w:rPr>
        <w:t>，对</w:t>
      </w:r>
      <w:r w:rsidR="008148F8" w:rsidRPr="008148F8">
        <w:rPr>
          <w:rFonts w:hint="eastAsia"/>
          <w:sz w:val="28"/>
          <w:szCs w:val="28"/>
        </w:rPr>
        <w:t>项目前期手续办理阶段、工程建设阶段以及工程竣工验收阶段做出适当、合理的预估。</w:t>
      </w:r>
      <w:r w:rsidR="00E609AD">
        <w:rPr>
          <w:rFonts w:hint="eastAsia"/>
          <w:sz w:val="28"/>
          <w:szCs w:val="28"/>
        </w:rPr>
        <w:t>恰当</w:t>
      </w:r>
      <w:r w:rsidR="008148F8" w:rsidRPr="008148F8">
        <w:rPr>
          <w:rFonts w:hint="eastAsia"/>
          <w:sz w:val="28"/>
          <w:szCs w:val="28"/>
        </w:rPr>
        <w:t>分配</w:t>
      </w:r>
      <w:r w:rsidR="00E609AD">
        <w:rPr>
          <w:rFonts w:hint="eastAsia"/>
          <w:sz w:val="28"/>
          <w:szCs w:val="28"/>
        </w:rPr>
        <w:t>任务</w:t>
      </w:r>
      <w:r w:rsidR="008148F8" w:rsidRPr="008148F8">
        <w:rPr>
          <w:rFonts w:hint="eastAsia"/>
          <w:sz w:val="28"/>
          <w:szCs w:val="28"/>
        </w:rPr>
        <w:t>，明确工作负责人，</w:t>
      </w:r>
      <w:r w:rsidR="00E609AD">
        <w:rPr>
          <w:rFonts w:hint="eastAsia"/>
          <w:sz w:val="28"/>
          <w:szCs w:val="28"/>
        </w:rPr>
        <w:t>做好时间安排</w:t>
      </w:r>
      <w:r w:rsidR="008148F8" w:rsidRPr="008148F8">
        <w:rPr>
          <w:rFonts w:hint="eastAsia"/>
          <w:sz w:val="28"/>
          <w:szCs w:val="28"/>
        </w:rPr>
        <w:t>，年中</w:t>
      </w:r>
      <w:r w:rsidR="00E609AD">
        <w:rPr>
          <w:rFonts w:hint="eastAsia"/>
          <w:sz w:val="28"/>
          <w:szCs w:val="28"/>
        </w:rPr>
        <w:t>根据</w:t>
      </w:r>
      <w:r w:rsidR="008148F8" w:rsidRPr="008148F8">
        <w:rPr>
          <w:rFonts w:hint="eastAsia"/>
          <w:sz w:val="28"/>
          <w:szCs w:val="28"/>
        </w:rPr>
        <w:t>实际执行情况进行及时调整部署，确保</w:t>
      </w:r>
      <w:r w:rsidR="00E609AD">
        <w:rPr>
          <w:rFonts w:hint="eastAsia"/>
          <w:sz w:val="28"/>
          <w:szCs w:val="28"/>
        </w:rPr>
        <w:t>工程进度。</w:t>
      </w:r>
    </w:p>
    <w:p w:rsidR="00296091" w:rsidRPr="00181F5B" w:rsidRDefault="001065BD" w:rsidP="008148F8">
      <w:pPr>
        <w:topLinePunct/>
        <w:spacing w:line="360" w:lineRule="auto"/>
        <w:ind w:firstLineChars="200" w:firstLine="560"/>
        <w:jc w:val="left"/>
        <w:rPr>
          <w:sz w:val="28"/>
          <w:szCs w:val="28"/>
        </w:rPr>
      </w:pPr>
      <w:r w:rsidRPr="006F0268">
        <w:rPr>
          <w:rFonts w:hint="eastAsia"/>
          <w:sz w:val="28"/>
          <w:szCs w:val="28"/>
        </w:rPr>
        <w:lastRenderedPageBreak/>
        <w:t>（</w:t>
      </w:r>
      <w:r>
        <w:rPr>
          <w:sz w:val="28"/>
          <w:szCs w:val="28"/>
        </w:rPr>
        <w:t>2</w:t>
      </w:r>
      <w:r w:rsidRPr="006F0268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提高预算编制质量，加强预算执行管理。</w:t>
      </w:r>
      <w:r w:rsidR="008148F8">
        <w:rPr>
          <w:rFonts w:hint="eastAsia"/>
          <w:sz w:val="28"/>
          <w:szCs w:val="28"/>
        </w:rPr>
        <w:t>根据学校工程建设实际情况，</w:t>
      </w:r>
      <w:r w:rsidR="00A01B5C">
        <w:rPr>
          <w:rFonts w:hint="eastAsia"/>
          <w:sz w:val="28"/>
          <w:szCs w:val="28"/>
        </w:rPr>
        <w:t>合理</w:t>
      </w:r>
      <w:r w:rsidR="00A77E07">
        <w:rPr>
          <w:rFonts w:hint="eastAsia"/>
          <w:sz w:val="28"/>
          <w:szCs w:val="28"/>
        </w:rPr>
        <w:t>制定</w:t>
      </w:r>
      <w:r w:rsidR="00E609AD">
        <w:rPr>
          <w:rFonts w:hint="eastAsia"/>
          <w:sz w:val="28"/>
          <w:szCs w:val="28"/>
        </w:rPr>
        <w:t>年度</w:t>
      </w:r>
      <w:r w:rsidR="00C761EE">
        <w:rPr>
          <w:rFonts w:hint="eastAsia"/>
          <w:sz w:val="28"/>
          <w:szCs w:val="28"/>
        </w:rPr>
        <w:t>工作计划及内容，</w:t>
      </w:r>
      <w:r w:rsidR="00296091" w:rsidRPr="00E47BFD">
        <w:rPr>
          <w:rFonts w:hint="eastAsia"/>
          <w:sz w:val="28"/>
          <w:szCs w:val="28"/>
        </w:rPr>
        <w:t>增强预算编制的</w:t>
      </w:r>
      <w:r w:rsidR="00181F5B">
        <w:rPr>
          <w:rFonts w:hint="eastAsia"/>
          <w:sz w:val="28"/>
          <w:szCs w:val="28"/>
        </w:rPr>
        <w:t>前瞻性</w:t>
      </w:r>
      <w:r w:rsidR="00E609AD">
        <w:rPr>
          <w:rFonts w:hint="eastAsia"/>
          <w:sz w:val="28"/>
          <w:szCs w:val="28"/>
        </w:rPr>
        <w:t>、</w:t>
      </w:r>
      <w:r w:rsidR="00A77E07">
        <w:rPr>
          <w:rFonts w:hint="eastAsia"/>
          <w:sz w:val="28"/>
          <w:szCs w:val="28"/>
        </w:rPr>
        <w:t>精准性</w:t>
      </w:r>
      <w:r w:rsidR="00E609AD">
        <w:rPr>
          <w:rFonts w:hint="eastAsia"/>
          <w:sz w:val="28"/>
          <w:szCs w:val="28"/>
        </w:rPr>
        <w:t>和有效性</w:t>
      </w:r>
      <w:r>
        <w:rPr>
          <w:rFonts w:hint="eastAsia"/>
          <w:sz w:val="28"/>
          <w:szCs w:val="28"/>
        </w:rPr>
        <w:t>。建立项目资金预算执行责任人制度，</w:t>
      </w:r>
      <w:r w:rsidRPr="00424EA0">
        <w:rPr>
          <w:rFonts w:hint="eastAsia"/>
          <w:sz w:val="28"/>
          <w:szCs w:val="28"/>
        </w:rPr>
        <w:t>及时发现预算执行中出现的问题并查找原因，化解预算执行滞后的状况，</w:t>
      </w:r>
      <w:r>
        <w:rPr>
          <w:rFonts w:hint="eastAsia"/>
          <w:sz w:val="28"/>
          <w:szCs w:val="28"/>
        </w:rPr>
        <w:t>保证预算执行进度。</w:t>
      </w:r>
    </w:p>
    <w:p w:rsidR="001065BD" w:rsidRPr="006F0268" w:rsidRDefault="001065BD" w:rsidP="001065BD">
      <w:pPr>
        <w:topLinePunct/>
        <w:ind w:firstLineChars="200" w:firstLine="562"/>
        <w:rPr>
          <w:b/>
          <w:sz w:val="28"/>
          <w:szCs w:val="28"/>
        </w:rPr>
      </w:pPr>
      <w:r w:rsidRPr="006F0268">
        <w:rPr>
          <w:rFonts w:hint="eastAsia"/>
          <w:b/>
          <w:sz w:val="28"/>
          <w:szCs w:val="28"/>
        </w:rPr>
        <w:t xml:space="preserve">2. </w:t>
      </w:r>
      <w:r w:rsidRPr="006F0268">
        <w:rPr>
          <w:rFonts w:hint="eastAsia"/>
          <w:b/>
          <w:sz w:val="28"/>
          <w:szCs w:val="28"/>
        </w:rPr>
        <w:t>绩效目标调整完善措施</w:t>
      </w:r>
    </w:p>
    <w:p w:rsidR="001065BD" w:rsidRDefault="004B2D9C" w:rsidP="001065BD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结合</w:t>
      </w:r>
      <w:r w:rsidRPr="004B2D9C">
        <w:rPr>
          <w:rFonts w:hint="eastAsia"/>
          <w:sz w:val="28"/>
          <w:szCs w:val="28"/>
        </w:rPr>
        <w:t>项目工作特点和性质</w:t>
      </w:r>
      <w:r w:rsidR="00BF38AE" w:rsidRPr="00E47BFD">
        <w:rPr>
          <w:rFonts w:hint="eastAsia"/>
          <w:sz w:val="28"/>
          <w:szCs w:val="28"/>
        </w:rPr>
        <w:t>，</w:t>
      </w:r>
      <w:r w:rsidR="002330E7" w:rsidRPr="00701EE6">
        <w:rPr>
          <w:rFonts w:hint="eastAsia"/>
          <w:sz w:val="28"/>
          <w:szCs w:val="28"/>
        </w:rPr>
        <w:t>不断优化绩效指标体系，</w:t>
      </w:r>
      <w:bookmarkStart w:id="13" w:name="_Toc5628963"/>
      <w:bookmarkStart w:id="14" w:name="_Toc5889638"/>
      <w:r w:rsidR="001065BD">
        <w:rPr>
          <w:rFonts w:hint="eastAsia"/>
          <w:sz w:val="28"/>
          <w:szCs w:val="28"/>
        </w:rPr>
        <w:t>提高绩效指标</w:t>
      </w:r>
      <w:r w:rsidR="001065BD" w:rsidRPr="00C761EE">
        <w:rPr>
          <w:rFonts w:hint="eastAsia"/>
          <w:sz w:val="28"/>
          <w:szCs w:val="28"/>
        </w:rPr>
        <w:t>相关性</w:t>
      </w:r>
      <w:r w:rsidR="001065BD">
        <w:rPr>
          <w:rFonts w:hint="eastAsia"/>
          <w:sz w:val="28"/>
          <w:szCs w:val="28"/>
        </w:rPr>
        <w:t>、可评</w:t>
      </w:r>
      <w:r w:rsidR="001065BD" w:rsidRPr="00E2701E">
        <w:rPr>
          <w:rFonts w:hint="eastAsia"/>
          <w:sz w:val="28"/>
          <w:szCs w:val="28"/>
        </w:rPr>
        <w:t>性，</w:t>
      </w:r>
      <w:r w:rsidR="00895C12" w:rsidRPr="00E2701E">
        <w:rPr>
          <w:rFonts w:hint="eastAsia"/>
          <w:sz w:val="28"/>
          <w:szCs w:val="28"/>
        </w:rPr>
        <w:t>一是</w:t>
      </w:r>
      <w:r w:rsidR="000473F9" w:rsidRPr="00E2701E">
        <w:rPr>
          <w:rFonts w:hint="eastAsia"/>
          <w:sz w:val="28"/>
          <w:szCs w:val="28"/>
        </w:rPr>
        <w:t>将“质量标准”指标明确为“教学实验楼、工程实训楼阶段性验收合格率”</w:t>
      </w:r>
      <w:r w:rsidR="00895C12" w:rsidRPr="00E2701E">
        <w:rPr>
          <w:rFonts w:hint="eastAsia"/>
          <w:sz w:val="28"/>
          <w:szCs w:val="28"/>
        </w:rPr>
        <w:t>；二是</w:t>
      </w:r>
      <w:r w:rsidR="001065BD" w:rsidRPr="00E2701E">
        <w:rPr>
          <w:rFonts w:hint="eastAsia"/>
          <w:sz w:val="28"/>
          <w:szCs w:val="28"/>
        </w:rPr>
        <w:t>删除“建设面</w:t>
      </w:r>
      <w:r w:rsidR="001065BD">
        <w:rPr>
          <w:rFonts w:hint="eastAsia"/>
          <w:sz w:val="28"/>
          <w:szCs w:val="28"/>
        </w:rPr>
        <w:t>积”“投资金额”指标，新增“</w:t>
      </w:r>
      <w:r w:rsidR="001065BD" w:rsidRPr="001065BD">
        <w:rPr>
          <w:rFonts w:hint="eastAsia"/>
          <w:sz w:val="28"/>
          <w:szCs w:val="28"/>
        </w:rPr>
        <w:t>9</w:t>
      </w:r>
      <w:r w:rsidR="001065BD" w:rsidRPr="001065BD">
        <w:rPr>
          <w:rFonts w:hint="eastAsia"/>
          <w:sz w:val="28"/>
          <w:szCs w:val="28"/>
        </w:rPr>
        <w:t>号学生公寓结算审计工作完成率</w:t>
      </w:r>
      <w:r w:rsidR="001065BD">
        <w:rPr>
          <w:rFonts w:hint="eastAsia"/>
          <w:sz w:val="28"/>
          <w:szCs w:val="28"/>
        </w:rPr>
        <w:t>”“</w:t>
      </w:r>
      <w:r w:rsidR="001065BD" w:rsidRPr="001065BD">
        <w:rPr>
          <w:rFonts w:hint="eastAsia"/>
          <w:sz w:val="28"/>
          <w:szCs w:val="28"/>
        </w:rPr>
        <w:t>教学实验楼完工率</w:t>
      </w:r>
      <w:r w:rsidR="001065BD">
        <w:rPr>
          <w:rFonts w:hint="eastAsia"/>
          <w:sz w:val="28"/>
          <w:szCs w:val="28"/>
        </w:rPr>
        <w:t>”“</w:t>
      </w:r>
      <w:r w:rsidR="001065BD" w:rsidRPr="001065BD">
        <w:rPr>
          <w:rFonts w:hint="eastAsia"/>
          <w:sz w:val="28"/>
          <w:szCs w:val="28"/>
        </w:rPr>
        <w:t>工程实训楼完工率</w:t>
      </w:r>
      <w:r w:rsidR="001065BD">
        <w:rPr>
          <w:rFonts w:hint="eastAsia"/>
          <w:sz w:val="28"/>
          <w:szCs w:val="28"/>
        </w:rPr>
        <w:t>”指标</w:t>
      </w:r>
      <w:r w:rsidR="000473F9">
        <w:rPr>
          <w:rFonts w:hint="eastAsia"/>
          <w:sz w:val="28"/>
          <w:szCs w:val="28"/>
        </w:rPr>
        <w:t>。上述调整</w:t>
      </w:r>
      <w:r w:rsidR="00E2701E">
        <w:rPr>
          <w:rFonts w:hint="eastAsia"/>
          <w:sz w:val="28"/>
          <w:szCs w:val="28"/>
        </w:rPr>
        <w:t>内容</w:t>
      </w:r>
      <w:r w:rsidR="000473F9">
        <w:rPr>
          <w:rFonts w:hint="eastAsia"/>
          <w:sz w:val="28"/>
          <w:szCs w:val="28"/>
        </w:rPr>
        <w:t>已在本次自评时予以体现。</w:t>
      </w:r>
    </w:p>
    <w:p w:rsidR="00BF38AE" w:rsidRPr="00E47BFD" w:rsidRDefault="00BF38AE" w:rsidP="001065BD">
      <w:pPr>
        <w:ind w:firstLine="560"/>
        <w:rPr>
          <w:rFonts w:eastAsia="楷体_GB2312"/>
          <w:sz w:val="28"/>
          <w:szCs w:val="28"/>
        </w:rPr>
      </w:pPr>
      <w:r w:rsidRPr="00E47BFD">
        <w:rPr>
          <w:rFonts w:eastAsia="楷体_GB2312" w:hint="eastAsia"/>
          <w:sz w:val="28"/>
          <w:szCs w:val="28"/>
        </w:rPr>
        <w:t>（二）促进结果与预算安排相结合</w:t>
      </w:r>
      <w:bookmarkEnd w:id="13"/>
      <w:bookmarkEnd w:id="14"/>
    </w:p>
    <w:p w:rsidR="00BF38AE" w:rsidRPr="00E47BFD" w:rsidRDefault="00BF38AE" w:rsidP="001F2383">
      <w:pPr>
        <w:topLinePunct/>
        <w:spacing w:line="360" w:lineRule="auto"/>
        <w:ind w:firstLineChars="200" w:firstLine="560"/>
        <w:rPr>
          <w:sz w:val="28"/>
          <w:szCs w:val="28"/>
        </w:rPr>
      </w:pPr>
      <w:r w:rsidRPr="00E47BFD">
        <w:rPr>
          <w:rFonts w:hint="eastAsia"/>
          <w:sz w:val="28"/>
          <w:szCs w:val="28"/>
        </w:rPr>
        <w:t xml:space="preserve">1. </w:t>
      </w:r>
      <w:r w:rsidRPr="00E47BFD">
        <w:rPr>
          <w:rFonts w:hint="eastAsia"/>
          <w:sz w:val="28"/>
          <w:szCs w:val="28"/>
        </w:rPr>
        <w:t>将绩效自评结果作为</w:t>
      </w:r>
      <w:r w:rsidRPr="00E47BFD">
        <w:rPr>
          <w:rFonts w:hint="eastAsia"/>
          <w:sz w:val="28"/>
          <w:szCs w:val="28"/>
        </w:rPr>
        <w:t>2020</w:t>
      </w:r>
      <w:r w:rsidRPr="00E47BFD">
        <w:rPr>
          <w:rFonts w:hint="eastAsia"/>
          <w:sz w:val="28"/>
          <w:szCs w:val="28"/>
        </w:rPr>
        <w:t>年度编制预算和安排财政资金的重要依据。</w:t>
      </w:r>
    </w:p>
    <w:p w:rsidR="00BF38AE" w:rsidRPr="00E47BFD" w:rsidRDefault="00BF38AE" w:rsidP="001F2383">
      <w:pPr>
        <w:topLinePunct/>
        <w:spacing w:line="360" w:lineRule="auto"/>
        <w:ind w:firstLineChars="200" w:firstLine="560"/>
        <w:rPr>
          <w:sz w:val="28"/>
          <w:szCs w:val="28"/>
        </w:rPr>
      </w:pPr>
      <w:r w:rsidRPr="00E47BFD">
        <w:rPr>
          <w:rFonts w:hint="eastAsia"/>
          <w:sz w:val="28"/>
          <w:szCs w:val="28"/>
        </w:rPr>
        <w:t xml:space="preserve">2. </w:t>
      </w:r>
      <w:r w:rsidRPr="00E47BFD">
        <w:rPr>
          <w:rFonts w:hint="eastAsia"/>
          <w:sz w:val="28"/>
          <w:szCs w:val="28"/>
        </w:rPr>
        <w:t>建立健全资金分配与绩效评价结果挂钩机制，针对不同的评价对象和不同的评价结果，在预算安排中相应进行应用，不断完善财政资金保留、整合、调整和退出机制。</w:t>
      </w:r>
    </w:p>
    <w:p w:rsidR="00BF38AE" w:rsidRPr="00E47BFD" w:rsidRDefault="00BF38AE" w:rsidP="001F2383">
      <w:pPr>
        <w:pStyle w:val="2"/>
        <w:topLinePunct/>
        <w:spacing w:before="0" w:after="0" w:line="360" w:lineRule="auto"/>
        <w:ind w:firstLineChars="200" w:firstLine="562"/>
        <w:rPr>
          <w:rFonts w:ascii="Times New Roman" w:eastAsia="楷体_GB2312" w:hAnsi="Times New Roman" w:cs="Times New Roman"/>
          <w:sz w:val="28"/>
          <w:szCs w:val="28"/>
        </w:rPr>
      </w:pPr>
      <w:bookmarkStart w:id="15" w:name="_Toc5628964"/>
      <w:bookmarkStart w:id="16" w:name="_Toc5889639"/>
      <w:r w:rsidRPr="00E47BFD">
        <w:rPr>
          <w:rFonts w:ascii="Times New Roman" w:eastAsia="楷体_GB2312" w:hAnsi="Times New Roman" w:cs="Times New Roman" w:hint="eastAsia"/>
          <w:sz w:val="28"/>
          <w:szCs w:val="28"/>
        </w:rPr>
        <w:t>（三）推进结果报告与公开</w:t>
      </w:r>
      <w:bookmarkStart w:id="17" w:name="_GoBack"/>
      <w:bookmarkEnd w:id="15"/>
      <w:bookmarkEnd w:id="16"/>
      <w:bookmarkEnd w:id="17"/>
    </w:p>
    <w:p w:rsidR="00BF38AE" w:rsidRPr="00E47BFD" w:rsidRDefault="00BF38AE" w:rsidP="001F2383">
      <w:pPr>
        <w:topLinePunct/>
        <w:spacing w:line="360" w:lineRule="auto"/>
        <w:ind w:firstLineChars="200" w:firstLine="560"/>
        <w:rPr>
          <w:sz w:val="28"/>
          <w:szCs w:val="28"/>
        </w:rPr>
      </w:pPr>
      <w:r w:rsidRPr="00E47BFD">
        <w:rPr>
          <w:rFonts w:hint="eastAsia"/>
          <w:sz w:val="28"/>
          <w:szCs w:val="28"/>
        </w:rPr>
        <w:t xml:space="preserve">1. </w:t>
      </w:r>
      <w:r w:rsidRPr="00E47BFD">
        <w:rPr>
          <w:rFonts w:hint="eastAsia"/>
          <w:sz w:val="28"/>
          <w:szCs w:val="28"/>
        </w:rPr>
        <w:t>将项目支出绩效评价结果</w:t>
      </w:r>
      <w:r w:rsidRPr="00427226">
        <w:rPr>
          <w:rFonts w:hint="eastAsia"/>
          <w:sz w:val="28"/>
          <w:szCs w:val="28"/>
        </w:rPr>
        <w:t>在</w:t>
      </w:r>
      <w:r w:rsidR="00A661A2">
        <w:rPr>
          <w:rFonts w:hint="eastAsia"/>
          <w:sz w:val="28"/>
          <w:szCs w:val="28"/>
        </w:rPr>
        <w:t>校</w:t>
      </w:r>
      <w:r w:rsidRPr="00E47BFD">
        <w:rPr>
          <w:rFonts w:hint="eastAsia"/>
          <w:sz w:val="28"/>
          <w:szCs w:val="28"/>
        </w:rPr>
        <w:t>内通报。</w:t>
      </w:r>
    </w:p>
    <w:p w:rsidR="004565A3" w:rsidRDefault="00BF38AE" w:rsidP="001F2383">
      <w:pPr>
        <w:topLinePunct/>
        <w:spacing w:line="360" w:lineRule="auto"/>
        <w:ind w:firstLineChars="200" w:firstLine="560"/>
        <w:rPr>
          <w:sz w:val="28"/>
          <w:szCs w:val="28"/>
        </w:rPr>
      </w:pPr>
      <w:r w:rsidRPr="00E47BFD">
        <w:rPr>
          <w:rFonts w:hint="eastAsia"/>
          <w:sz w:val="28"/>
          <w:szCs w:val="28"/>
        </w:rPr>
        <w:t xml:space="preserve">2. </w:t>
      </w:r>
      <w:r w:rsidRPr="00E47BFD">
        <w:rPr>
          <w:rFonts w:hint="eastAsia"/>
          <w:sz w:val="28"/>
          <w:szCs w:val="28"/>
        </w:rPr>
        <w:t>按照政府信息公开有关规定，将项目支出绩效自评结果在</w:t>
      </w:r>
      <w:r w:rsidR="00AC0C71">
        <w:rPr>
          <w:rFonts w:hint="eastAsia"/>
          <w:sz w:val="28"/>
          <w:szCs w:val="28"/>
        </w:rPr>
        <w:t>学校</w:t>
      </w:r>
      <w:r w:rsidRPr="00E47BFD">
        <w:rPr>
          <w:rFonts w:hint="eastAsia"/>
          <w:sz w:val="28"/>
          <w:szCs w:val="28"/>
        </w:rPr>
        <w:t>门户网站公开。</w:t>
      </w:r>
      <w:bookmarkStart w:id="18" w:name="_Toc5628965"/>
    </w:p>
    <w:p w:rsidR="002B6F47" w:rsidRPr="00A15FCD" w:rsidRDefault="00BF38AE" w:rsidP="001F2383">
      <w:pPr>
        <w:pStyle w:val="1"/>
        <w:spacing w:before="0" w:after="0" w:line="360" w:lineRule="auto"/>
        <w:ind w:firstLineChars="200" w:firstLine="560"/>
        <w:jc w:val="both"/>
        <w:rPr>
          <w:rFonts w:ascii="黑体" w:eastAsia="黑体" w:hAnsi="黑体"/>
          <w:b w:val="0"/>
          <w:kern w:val="2"/>
          <w:sz w:val="28"/>
          <w:szCs w:val="28"/>
        </w:rPr>
      </w:pPr>
      <w:bookmarkStart w:id="19" w:name="_Toc5889640"/>
      <w:r w:rsidRPr="00A15FCD">
        <w:rPr>
          <w:rFonts w:ascii="黑体" w:eastAsia="黑体" w:hAnsi="黑体" w:hint="eastAsia"/>
          <w:b w:val="0"/>
          <w:sz w:val="28"/>
          <w:szCs w:val="28"/>
        </w:rPr>
        <w:lastRenderedPageBreak/>
        <w:t>五、项目绩效自评表</w:t>
      </w:r>
      <w:bookmarkEnd w:id="10"/>
      <w:bookmarkEnd w:id="18"/>
      <w:bookmarkEnd w:id="19"/>
    </w:p>
    <w:p w:rsidR="00497C5E" w:rsidRDefault="005A1A5C" w:rsidP="00F13107">
      <w:pPr>
        <w:topLinePunct/>
        <w:spacing w:line="360" w:lineRule="auto"/>
        <w:ind w:firstLineChars="200" w:firstLine="560"/>
        <w:rPr>
          <w:sz w:val="28"/>
          <w:szCs w:val="28"/>
        </w:rPr>
      </w:pPr>
      <w:r w:rsidRPr="005A1A5C">
        <w:rPr>
          <w:rFonts w:hint="eastAsia"/>
          <w:sz w:val="28"/>
          <w:szCs w:val="28"/>
        </w:rPr>
        <w:t>2018</w:t>
      </w:r>
      <w:r w:rsidRPr="005A1A5C">
        <w:rPr>
          <w:rFonts w:hint="eastAsia"/>
          <w:sz w:val="28"/>
          <w:szCs w:val="28"/>
        </w:rPr>
        <w:t>年度</w:t>
      </w:r>
      <w:r w:rsidR="00A661A2" w:rsidRPr="00A661A2">
        <w:rPr>
          <w:rFonts w:hint="eastAsia"/>
          <w:sz w:val="28"/>
          <w:szCs w:val="28"/>
        </w:rPr>
        <w:t>学校基本建设项目</w:t>
      </w:r>
      <w:r w:rsidR="004565A3">
        <w:rPr>
          <w:rFonts w:hint="eastAsia"/>
          <w:sz w:val="28"/>
          <w:szCs w:val="28"/>
        </w:rPr>
        <w:t>绩效</w:t>
      </w:r>
      <w:r w:rsidR="004565A3" w:rsidRPr="00667DD3">
        <w:rPr>
          <w:rFonts w:hint="eastAsia"/>
          <w:sz w:val="28"/>
          <w:szCs w:val="28"/>
        </w:rPr>
        <w:t>自评表</w:t>
      </w:r>
      <w:r w:rsidR="00E712C6" w:rsidRPr="00667DD3">
        <w:rPr>
          <w:rFonts w:hint="eastAsia"/>
          <w:sz w:val="28"/>
          <w:szCs w:val="28"/>
        </w:rPr>
        <w:t>详</w:t>
      </w:r>
      <w:r w:rsidR="004565A3" w:rsidRPr="00667DD3">
        <w:rPr>
          <w:rFonts w:hint="eastAsia"/>
          <w:sz w:val="28"/>
          <w:szCs w:val="28"/>
        </w:rPr>
        <w:t>见</w:t>
      </w:r>
      <w:r w:rsidR="00BB0C20">
        <w:rPr>
          <w:rFonts w:hint="eastAsia"/>
          <w:sz w:val="28"/>
          <w:szCs w:val="28"/>
        </w:rPr>
        <w:t>表</w:t>
      </w:r>
      <w:r w:rsidR="00BB0C20">
        <w:rPr>
          <w:rFonts w:hint="eastAsia"/>
          <w:sz w:val="28"/>
          <w:szCs w:val="28"/>
        </w:rPr>
        <w:t>3</w:t>
      </w:r>
      <w:r w:rsidR="00F13107">
        <w:rPr>
          <w:rFonts w:hint="eastAsia"/>
          <w:sz w:val="28"/>
          <w:szCs w:val="28"/>
        </w:rPr>
        <w:t>。</w:t>
      </w:r>
    </w:p>
    <w:p w:rsidR="001A7905" w:rsidRDefault="001A7905" w:rsidP="00F13107">
      <w:pPr>
        <w:topLinePunct/>
        <w:spacing w:line="360" w:lineRule="auto"/>
        <w:ind w:firstLineChars="200" w:firstLine="560"/>
        <w:rPr>
          <w:sz w:val="28"/>
          <w:szCs w:val="28"/>
        </w:rPr>
      </w:pPr>
    </w:p>
    <w:p w:rsidR="001A7905" w:rsidRPr="00311E4F" w:rsidRDefault="001A7905" w:rsidP="001A7905">
      <w:pPr>
        <w:topLinePunct/>
        <w:ind w:right="560" w:firstLine="560"/>
        <w:jc w:val="right"/>
        <w:rPr>
          <w:sz w:val="28"/>
          <w:szCs w:val="28"/>
        </w:rPr>
      </w:pPr>
      <w:r w:rsidRPr="00311E4F">
        <w:rPr>
          <w:rFonts w:hAnsi="宋体" w:cs="宋体" w:hint="eastAsia"/>
          <w:bCs/>
          <w:kern w:val="0"/>
          <w:sz w:val="28"/>
          <w:szCs w:val="32"/>
        </w:rPr>
        <w:t>武汉轻工大学</w:t>
      </w:r>
    </w:p>
    <w:p w:rsidR="001A7905" w:rsidRDefault="001A7905" w:rsidP="001A7905">
      <w:pPr>
        <w:topLinePunct/>
        <w:spacing w:line="360" w:lineRule="auto"/>
        <w:ind w:firstLineChars="200" w:firstLine="560"/>
        <w:rPr>
          <w:sz w:val="28"/>
          <w:szCs w:val="28"/>
        </w:rPr>
      </w:pPr>
      <w:r w:rsidRPr="00311E4F">
        <w:rPr>
          <w:rFonts w:hint="eastAsia"/>
          <w:sz w:val="28"/>
          <w:szCs w:val="28"/>
        </w:rPr>
        <w:t xml:space="preserve">                            </w:t>
      </w:r>
      <w:r w:rsidRPr="00311E4F">
        <w:rPr>
          <w:sz w:val="28"/>
          <w:szCs w:val="28"/>
        </w:rPr>
        <w:t xml:space="preserve">      </w:t>
      </w:r>
      <w:r w:rsidRPr="00311E4F">
        <w:rPr>
          <w:rFonts w:hint="eastAsia"/>
          <w:sz w:val="28"/>
          <w:szCs w:val="28"/>
        </w:rPr>
        <w:t xml:space="preserve">    2019</w:t>
      </w:r>
      <w:r w:rsidRPr="00311E4F">
        <w:rPr>
          <w:rFonts w:hint="eastAsia"/>
          <w:sz w:val="28"/>
          <w:szCs w:val="28"/>
        </w:rPr>
        <w:t>年</w:t>
      </w:r>
      <w:r w:rsidRPr="00311E4F">
        <w:rPr>
          <w:sz w:val="28"/>
          <w:szCs w:val="28"/>
        </w:rPr>
        <w:t>4</w:t>
      </w:r>
      <w:r w:rsidRPr="00311E4F">
        <w:rPr>
          <w:rFonts w:hint="eastAsia"/>
          <w:sz w:val="28"/>
          <w:szCs w:val="28"/>
        </w:rPr>
        <w:t>月</w:t>
      </w:r>
      <w:r w:rsidRPr="00311E4F">
        <w:rPr>
          <w:rFonts w:hint="eastAsia"/>
          <w:sz w:val="28"/>
          <w:szCs w:val="28"/>
        </w:rPr>
        <w:t>2</w:t>
      </w:r>
      <w:r w:rsidRPr="00311E4F">
        <w:rPr>
          <w:sz w:val="28"/>
          <w:szCs w:val="28"/>
        </w:rPr>
        <w:t>6</w:t>
      </w:r>
      <w:r w:rsidRPr="00311E4F">
        <w:rPr>
          <w:rFonts w:hint="eastAsia"/>
          <w:sz w:val="28"/>
          <w:szCs w:val="28"/>
        </w:rPr>
        <w:t>日</w:t>
      </w:r>
    </w:p>
    <w:p w:rsidR="00BF38AE" w:rsidRDefault="002330E7" w:rsidP="001A7905">
      <w:pPr>
        <w:topLinePunct/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7905" w:rsidRPr="00BB0C20" w:rsidRDefault="00BB0C20" w:rsidP="00BB0C20">
      <w:pPr>
        <w:topLinePunct/>
        <w:spacing w:line="360" w:lineRule="auto"/>
        <w:ind w:firstLineChars="200" w:firstLine="480"/>
        <w:rPr>
          <w:b/>
          <w:sz w:val="24"/>
          <w:szCs w:val="28"/>
        </w:rPr>
      </w:pPr>
      <w:r w:rsidRPr="00BB0C20">
        <w:rPr>
          <w:rFonts w:hint="eastAsia"/>
          <w:sz w:val="24"/>
          <w:szCs w:val="28"/>
        </w:rPr>
        <w:lastRenderedPageBreak/>
        <w:t>表</w:t>
      </w:r>
      <w:r w:rsidRPr="00BB0C20">
        <w:rPr>
          <w:rFonts w:hint="eastAsia"/>
          <w:sz w:val="24"/>
          <w:szCs w:val="28"/>
        </w:rPr>
        <w:t>3</w:t>
      </w:r>
    </w:p>
    <w:tbl>
      <w:tblPr>
        <w:tblW w:w="5050" w:type="pct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91"/>
        <w:gridCol w:w="1121"/>
        <w:gridCol w:w="1259"/>
        <w:gridCol w:w="684"/>
        <w:gridCol w:w="582"/>
        <w:gridCol w:w="1137"/>
        <w:gridCol w:w="408"/>
        <w:gridCol w:w="1404"/>
        <w:gridCol w:w="927"/>
      </w:tblGrid>
      <w:tr w:rsidR="00FC5C37" w:rsidRPr="005E70BC" w:rsidTr="004565A3">
        <w:trPr>
          <w:trHeight w:val="2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5C37" w:rsidRPr="004565A3" w:rsidRDefault="00FC5C37" w:rsidP="00BF38AE">
            <w:pPr>
              <w:widowControl/>
              <w:adjustRightInd w:val="0"/>
              <w:snapToGrid w:val="0"/>
              <w:jc w:val="center"/>
              <w:rPr>
                <w:rFonts w:ascii="方正小标宋简体" w:eastAsia="方正小标宋简体" w:cs="宋体"/>
                <w:kern w:val="0"/>
                <w:sz w:val="32"/>
                <w:szCs w:val="32"/>
              </w:rPr>
            </w:pPr>
            <w:r w:rsidRPr="004565A3">
              <w:rPr>
                <w:rFonts w:ascii="方正小标宋简体" w:eastAsia="方正小标宋简体" w:cs="宋体" w:hint="eastAsia"/>
                <w:b/>
                <w:bCs/>
                <w:kern w:val="0"/>
                <w:sz w:val="32"/>
                <w:szCs w:val="32"/>
              </w:rPr>
              <w:t>项目绩效自评表</w:t>
            </w:r>
          </w:p>
        </w:tc>
      </w:tr>
      <w:tr w:rsidR="00FC5C37" w:rsidRPr="005E70BC" w:rsidTr="00F4009C">
        <w:trPr>
          <w:trHeight w:val="407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3987" w:rsidRPr="00F4009C" w:rsidRDefault="00FC5C37" w:rsidP="00D1559F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2"/>
              </w:rPr>
            </w:pPr>
            <w:r w:rsidRPr="00F4009C">
              <w:rPr>
                <w:rFonts w:hint="eastAsia"/>
                <w:kern w:val="0"/>
                <w:sz w:val="24"/>
                <w:szCs w:val="22"/>
              </w:rPr>
              <w:t>填报日期：</w:t>
            </w:r>
            <w:r w:rsidRPr="00F4009C">
              <w:rPr>
                <w:rFonts w:hint="eastAsia"/>
                <w:kern w:val="0"/>
                <w:sz w:val="24"/>
                <w:szCs w:val="22"/>
              </w:rPr>
              <w:t>2019</w:t>
            </w:r>
            <w:r w:rsidRPr="00F4009C">
              <w:rPr>
                <w:rFonts w:hint="eastAsia"/>
                <w:kern w:val="0"/>
                <w:sz w:val="24"/>
                <w:szCs w:val="22"/>
              </w:rPr>
              <w:t>年</w:t>
            </w:r>
            <w:r w:rsidR="007040BA">
              <w:rPr>
                <w:kern w:val="0"/>
                <w:sz w:val="24"/>
                <w:szCs w:val="22"/>
              </w:rPr>
              <w:t>4</w:t>
            </w:r>
            <w:r w:rsidRPr="00F4009C">
              <w:rPr>
                <w:rFonts w:hint="eastAsia"/>
                <w:kern w:val="0"/>
                <w:sz w:val="24"/>
                <w:szCs w:val="22"/>
              </w:rPr>
              <w:t>月</w:t>
            </w:r>
            <w:r w:rsidR="007040BA">
              <w:rPr>
                <w:kern w:val="0"/>
                <w:sz w:val="24"/>
                <w:szCs w:val="22"/>
              </w:rPr>
              <w:t>26</w:t>
            </w:r>
            <w:r w:rsidRPr="00F4009C">
              <w:rPr>
                <w:rFonts w:hint="eastAsia"/>
                <w:kern w:val="0"/>
                <w:sz w:val="24"/>
                <w:szCs w:val="22"/>
              </w:rPr>
              <w:t>日</w:t>
            </w:r>
            <w:r w:rsidRPr="00F4009C">
              <w:rPr>
                <w:rFonts w:hint="eastAsia"/>
                <w:kern w:val="0"/>
                <w:sz w:val="24"/>
                <w:szCs w:val="22"/>
              </w:rPr>
              <w:t xml:space="preserve">                                     </w:t>
            </w:r>
            <w:r w:rsidRPr="00F4009C">
              <w:rPr>
                <w:rFonts w:hint="eastAsia"/>
                <w:kern w:val="0"/>
                <w:sz w:val="24"/>
                <w:szCs w:val="22"/>
              </w:rPr>
              <w:t>总分：</w:t>
            </w:r>
            <w:r w:rsidR="00804E33">
              <w:rPr>
                <w:kern w:val="0"/>
                <w:sz w:val="24"/>
                <w:szCs w:val="22"/>
              </w:rPr>
              <w:t>7</w:t>
            </w:r>
            <w:r w:rsidR="009307BD">
              <w:rPr>
                <w:kern w:val="0"/>
                <w:sz w:val="24"/>
                <w:szCs w:val="22"/>
              </w:rPr>
              <w:t>4</w:t>
            </w:r>
          </w:p>
        </w:tc>
      </w:tr>
      <w:tr w:rsidR="00B812A9" w:rsidRPr="005E70BC" w:rsidTr="008D48FF">
        <w:trPr>
          <w:cantSplit/>
          <w:trHeight w:val="397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B812A9" w:rsidRPr="00F4009C" w:rsidRDefault="00B812A9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F4009C">
              <w:rPr>
                <w:kern w:val="0"/>
                <w:sz w:val="24"/>
                <w:szCs w:val="21"/>
              </w:rPr>
              <w:t>项目名称</w:t>
            </w:r>
          </w:p>
        </w:tc>
        <w:tc>
          <w:tcPr>
            <w:tcW w:w="436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2A9" w:rsidRPr="00F4009C" w:rsidRDefault="00BA455B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cs="宋体"/>
                <w:color w:val="000000"/>
                <w:kern w:val="0"/>
                <w:sz w:val="24"/>
              </w:rPr>
              <w:t>018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年度学校基本建设项目</w:t>
            </w:r>
          </w:p>
        </w:tc>
      </w:tr>
      <w:tr w:rsidR="006D29DD" w:rsidRPr="005E70BC" w:rsidTr="004962E4">
        <w:trPr>
          <w:cantSplit/>
          <w:trHeight w:val="397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855CC4" w:rsidRPr="00F4009C" w:rsidRDefault="00855CC4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F4009C">
              <w:rPr>
                <w:kern w:val="0"/>
                <w:sz w:val="24"/>
                <w:szCs w:val="21"/>
              </w:rPr>
              <w:t>主管部门</w:t>
            </w:r>
          </w:p>
        </w:tc>
        <w:tc>
          <w:tcPr>
            <w:tcW w:w="17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855CC4" w:rsidRPr="00F4009C" w:rsidRDefault="00BA455B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湖北省教育厅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855CC4" w:rsidRPr="00F4009C" w:rsidRDefault="00855CC4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F4009C">
              <w:rPr>
                <w:rFonts w:hint="eastAsia"/>
                <w:kern w:val="0"/>
                <w:sz w:val="24"/>
                <w:szCs w:val="21"/>
              </w:rPr>
              <w:t>项目</w:t>
            </w:r>
            <w:r w:rsidRPr="00F4009C">
              <w:rPr>
                <w:kern w:val="0"/>
                <w:sz w:val="24"/>
                <w:szCs w:val="21"/>
              </w:rPr>
              <w:t>实施单位</w:t>
            </w:r>
          </w:p>
        </w:tc>
        <w:tc>
          <w:tcPr>
            <w:tcW w:w="15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CC4" w:rsidRPr="00F4009C" w:rsidRDefault="00BA455B" w:rsidP="002F3E0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武汉轻工大学</w:t>
            </w:r>
          </w:p>
        </w:tc>
      </w:tr>
      <w:tr w:rsidR="00855CC4" w:rsidRPr="005E70BC" w:rsidTr="008D48FF">
        <w:trPr>
          <w:cantSplit/>
          <w:trHeight w:val="397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855CC4" w:rsidRPr="00F4009C" w:rsidRDefault="00855CC4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F4009C">
              <w:rPr>
                <w:rFonts w:hint="eastAsia"/>
                <w:kern w:val="0"/>
                <w:sz w:val="24"/>
                <w:szCs w:val="21"/>
              </w:rPr>
              <w:t>项目类别</w:t>
            </w:r>
          </w:p>
        </w:tc>
        <w:tc>
          <w:tcPr>
            <w:tcW w:w="436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CC4" w:rsidRPr="00F4009C" w:rsidRDefault="00855CC4" w:rsidP="00D1559F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1"/>
              </w:rPr>
            </w:pPr>
            <w:r w:rsidRPr="00F4009C">
              <w:rPr>
                <w:rFonts w:hint="eastAsia"/>
                <w:kern w:val="0"/>
                <w:sz w:val="24"/>
                <w:szCs w:val="21"/>
              </w:rPr>
              <w:t>1</w:t>
            </w:r>
            <w:r w:rsidRPr="00F4009C">
              <w:rPr>
                <w:rFonts w:hint="eastAsia"/>
                <w:kern w:val="0"/>
                <w:sz w:val="24"/>
                <w:szCs w:val="21"/>
              </w:rPr>
              <w:t>、部门预算项目</w:t>
            </w:r>
            <w:r w:rsidRPr="00F4009C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Pr="00F4009C">
              <w:rPr>
                <w:rFonts w:hint="eastAsia"/>
                <w:kern w:val="0"/>
                <w:sz w:val="24"/>
                <w:szCs w:val="21"/>
              </w:rPr>
              <w:sym w:font="Wingdings" w:char="F0FE"/>
            </w:r>
            <w:r w:rsidRPr="00F4009C">
              <w:rPr>
                <w:rFonts w:hint="eastAsia"/>
                <w:kern w:val="0"/>
                <w:sz w:val="24"/>
                <w:szCs w:val="21"/>
              </w:rPr>
              <w:t xml:space="preserve">   2</w:t>
            </w:r>
            <w:r w:rsidRPr="00F4009C">
              <w:rPr>
                <w:rFonts w:hint="eastAsia"/>
                <w:kern w:val="0"/>
                <w:sz w:val="24"/>
                <w:szCs w:val="21"/>
              </w:rPr>
              <w:t>、</w:t>
            </w:r>
            <w:proofErr w:type="gramStart"/>
            <w:r w:rsidRPr="00F4009C">
              <w:rPr>
                <w:rFonts w:hint="eastAsia"/>
                <w:kern w:val="0"/>
                <w:sz w:val="24"/>
                <w:szCs w:val="21"/>
              </w:rPr>
              <w:t>省直专项</w:t>
            </w:r>
            <w:proofErr w:type="gramEnd"/>
            <w:r w:rsidRPr="00F4009C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Pr="00F4009C">
              <w:rPr>
                <w:rFonts w:hint="eastAsia"/>
                <w:kern w:val="0"/>
                <w:sz w:val="24"/>
                <w:szCs w:val="21"/>
              </w:rPr>
              <w:t>□</w:t>
            </w:r>
            <w:r w:rsidRPr="00F4009C">
              <w:rPr>
                <w:rFonts w:hint="eastAsia"/>
                <w:kern w:val="0"/>
                <w:sz w:val="24"/>
                <w:szCs w:val="21"/>
              </w:rPr>
              <w:t xml:space="preserve">     3</w:t>
            </w:r>
            <w:r w:rsidRPr="00F4009C">
              <w:rPr>
                <w:rFonts w:hint="eastAsia"/>
                <w:kern w:val="0"/>
                <w:sz w:val="24"/>
                <w:szCs w:val="21"/>
              </w:rPr>
              <w:t>、省对下转移支付项目</w:t>
            </w:r>
            <w:r w:rsidRPr="00F4009C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Pr="00F4009C">
              <w:rPr>
                <w:rFonts w:hint="eastAsia"/>
                <w:kern w:val="0"/>
                <w:sz w:val="24"/>
                <w:szCs w:val="21"/>
              </w:rPr>
              <w:t>□</w:t>
            </w:r>
          </w:p>
        </w:tc>
      </w:tr>
      <w:tr w:rsidR="00855CC4" w:rsidRPr="005E70BC" w:rsidTr="008D48FF">
        <w:trPr>
          <w:cantSplit/>
          <w:trHeight w:val="397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855CC4" w:rsidRPr="00F4009C" w:rsidRDefault="00855CC4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F4009C">
              <w:rPr>
                <w:rFonts w:hint="eastAsia"/>
                <w:kern w:val="0"/>
                <w:sz w:val="24"/>
                <w:szCs w:val="21"/>
              </w:rPr>
              <w:t>项目属性</w:t>
            </w:r>
          </w:p>
        </w:tc>
        <w:tc>
          <w:tcPr>
            <w:tcW w:w="436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CC4" w:rsidRPr="00F4009C" w:rsidRDefault="00855CC4" w:rsidP="00D1559F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1"/>
              </w:rPr>
            </w:pPr>
            <w:r w:rsidRPr="00F4009C">
              <w:rPr>
                <w:rFonts w:hint="eastAsia"/>
                <w:kern w:val="0"/>
                <w:sz w:val="24"/>
                <w:szCs w:val="21"/>
              </w:rPr>
              <w:t>1</w:t>
            </w:r>
            <w:r w:rsidRPr="00F4009C">
              <w:rPr>
                <w:rFonts w:hint="eastAsia"/>
                <w:kern w:val="0"/>
                <w:sz w:val="24"/>
                <w:szCs w:val="21"/>
              </w:rPr>
              <w:t>、持续性项目</w:t>
            </w:r>
            <w:r w:rsidRPr="00F4009C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="002F3E01" w:rsidRPr="00F4009C">
              <w:rPr>
                <w:rFonts w:hint="eastAsia"/>
                <w:kern w:val="0"/>
                <w:sz w:val="24"/>
                <w:szCs w:val="21"/>
              </w:rPr>
              <w:sym w:font="Wingdings" w:char="F0FE"/>
            </w:r>
            <w:r w:rsidRPr="00F4009C">
              <w:rPr>
                <w:rFonts w:hint="eastAsia"/>
                <w:kern w:val="0"/>
                <w:sz w:val="24"/>
                <w:szCs w:val="21"/>
              </w:rPr>
              <w:t xml:space="preserve">    2</w:t>
            </w:r>
            <w:r w:rsidRPr="00F4009C">
              <w:rPr>
                <w:rFonts w:hint="eastAsia"/>
                <w:kern w:val="0"/>
                <w:sz w:val="24"/>
                <w:szCs w:val="21"/>
              </w:rPr>
              <w:t>、新增性项目</w:t>
            </w:r>
            <w:r w:rsidRPr="00F4009C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="002F3E01" w:rsidRPr="00F4009C">
              <w:rPr>
                <w:rFonts w:hint="eastAsia"/>
                <w:kern w:val="0"/>
                <w:sz w:val="24"/>
                <w:szCs w:val="21"/>
              </w:rPr>
              <w:t>□</w:t>
            </w:r>
          </w:p>
        </w:tc>
      </w:tr>
      <w:tr w:rsidR="00855CC4" w:rsidRPr="005E70BC" w:rsidTr="008D48FF">
        <w:trPr>
          <w:cantSplit/>
          <w:trHeight w:val="397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855CC4" w:rsidRPr="00F4009C" w:rsidRDefault="00855CC4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F4009C">
              <w:rPr>
                <w:rFonts w:hint="eastAsia"/>
                <w:kern w:val="0"/>
                <w:sz w:val="24"/>
                <w:szCs w:val="21"/>
              </w:rPr>
              <w:t>项目类型</w:t>
            </w:r>
          </w:p>
        </w:tc>
        <w:tc>
          <w:tcPr>
            <w:tcW w:w="436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CC4" w:rsidRPr="00F4009C" w:rsidRDefault="00855CC4" w:rsidP="00D1559F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1"/>
              </w:rPr>
            </w:pPr>
            <w:r w:rsidRPr="00F4009C">
              <w:rPr>
                <w:rFonts w:hint="eastAsia"/>
                <w:kern w:val="0"/>
                <w:sz w:val="24"/>
                <w:szCs w:val="21"/>
              </w:rPr>
              <w:t>1</w:t>
            </w:r>
            <w:r w:rsidRPr="00F4009C">
              <w:rPr>
                <w:rFonts w:hint="eastAsia"/>
                <w:kern w:val="0"/>
                <w:sz w:val="24"/>
                <w:szCs w:val="21"/>
              </w:rPr>
              <w:t>、常年性项目</w:t>
            </w:r>
            <w:r w:rsidRPr="00F4009C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="00BA455B" w:rsidRPr="00F4009C">
              <w:rPr>
                <w:rFonts w:hint="eastAsia"/>
                <w:kern w:val="0"/>
                <w:sz w:val="24"/>
                <w:szCs w:val="21"/>
              </w:rPr>
              <w:t>□</w:t>
            </w:r>
            <w:r w:rsidR="00BA455B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Pr="00F4009C">
              <w:rPr>
                <w:rFonts w:hint="eastAsia"/>
                <w:kern w:val="0"/>
                <w:sz w:val="24"/>
                <w:szCs w:val="21"/>
              </w:rPr>
              <w:t xml:space="preserve">   2</w:t>
            </w:r>
            <w:r w:rsidRPr="00F4009C">
              <w:rPr>
                <w:rFonts w:hint="eastAsia"/>
                <w:kern w:val="0"/>
                <w:sz w:val="24"/>
                <w:szCs w:val="21"/>
              </w:rPr>
              <w:t>、延续性项目</w:t>
            </w:r>
            <w:r w:rsidRPr="00F4009C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="00BA455B" w:rsidRPr="00F4009C">
              <w:rPr>
                <w:rFonts w:hint="eastAsia"/>
                <w:kern w:val="0"/>
                <w:sz w:val="24"/>
                <w:szCs w:val="21"/>
              </w:rPr>
              <w:sym w:font="Wingdings" w:char="F0FE"/>
            </w:r>
            <w:r w:rsidRPr="00F4009C">
              <w:rPr>
                <w:rFonts w:hint="eastAsia"/>
                <w:kern w:val="0"/>
                <w:sz w:val="24"/>
                <w:szCs w:val="21"/>
              </w:rPr>
              <w:t xml:space="preserve">   3</w:t>
            </w:r>
            <w:r w:rsidRPr="00F4009C">
              <w:rPr>
                <w:rFonts w:hint="eastAsia"/>
                <w:kern w:val="0"/>
                <w:sz w:val="24"/>
                <w:szCs w:val="21"/>
              </w:rPr>
              <w:t>、一次性项目</w:t>
            </w:r>
            <w:r w:rsidR="002F3E01" w:rsidRPr="00F4009C">
              <w:rPr>
                <w:rFonts w:hint="eastAsia"/>
                <w:kern w:val="0"/>
                <w:sz w:val="24"/>
                <w:szCs w:val="21"/>
              </w:rPr>
              <w:t>□</w:t>
            </w:r>
          </w:p>
        </w:tc>
      </w:tr>
      <w:tr w:rsidR="00F4009C" w:rsidRPr="005E70BC" w:rsidTr="004962E4">
        <w:trPr>
          <w:cantSplit/>
          <w:trHeight w:val="397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611880" w:rsidRPr="00F4009C" w:rsidRDefault="00611880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F4009C">
              <w:rPr>
                <w:rFonts w:hint="eastAsia"/>
                <w:kern w:val="0"/>
                <w:sz w:val="24"/>
                <w:szCs w:val="21"/>
              </w:rPr>
              <w:t>预算执行情况</w:t>
            </w:r>
          </w:p>
          <w:p w:rsidR="00611880" w:rsidRPr="00F4009C" w:rsidRDefault="00611880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F4009C">
              <w:rPr>
                <w:kern w:val="0"/>
                <w:sz w:val="24"/>
                <w:szCs w:val="21"/>
              </w:rPr>
              <w:t>（万元）</w:t>
            </w:r>
          </w:p>
          <w:p w:rsidR="00611880" w:rsidRPr="00F4009C" w:rsidRDefault="00611880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F4009C">
              <w:rPr>
                <w:rFonts w:hint="eastAsia"/>
                <w:kern w:val="0"/>
                <w:sz w:val="24"/>
                <w:szCs w:val="21"/>
              </w:rPr>
              <w:t>（</w:t>
            </w:r>
            <w:r w:rsidRPr="00F4009C">
              <w:rPr>
                <w:rFonts w:hint="eastAsia"/>
                <w:kern w:val="0"/>
                <w:sz w:val="24"/>
                <w:szCs w:val="21"/>
              </w:rPr>
              <w:t>20</w:t>
            </w:r>
            <w:r w:rsidRPr="00F4009C">
              <w:rPr>
                <w:rFonts w:hint="eastAsia"/>
                <w:kern w:val="0"/>
                <w:sz w:val="24"/>
                <w:szCs w:val="21"/>
              </w:rPr>
              <w:t>分）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611880" w:rsidRPr="00F4009C" w:rsidRDefault="00611880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611880" w:rsidRPr="00F4009C" w:rsidRDefault="00611880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F4009C">
              <w:rPr>
                <w:kern w:val="0"/>
                <w:sz w:val="24"/>
                <w:szCs w:val="21"/>
              </w:rPr>
              <w:t>预算数（</w:t>
            </w:r>
            <w:r w:rsidRPr="00F4009C">
              <w:rPr>
                <w:kern w:val="0"/>
                <w:sz w:val="24"/>
                <w:szCs w:val="21"/>
              </w:rPr>
              <w:t>A</w:t>
            </w:r>
            <w:r w:rsidRPr="00F4009C">
              <w:rPr>
                <w:kern w:val="0"/>
                <w:sz w:val="24"/>
                <w:szCs w:val="21"/>
              </w:rPr>
              <w:t>）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611880" w:rsidRPr="00F4009C" w:rsidRDefault="00611880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F4009C">
              <w:rPr>
                <w:kern w:val="0"/>
                <w:sz w:val="24"/>
                <w:szCs w:val="21"/>
              </w:rPr>
              <w:t>执行数（</w:t>
            </w:r>
            <w:r w:rsidRPr="00F4009C">
              <w:rPr>
                <w:kern w:val="0"/>
                <w:sz w:val="24"/>
                <w:szCs w:val="21"/>
              </w:rPr>
              <w:t>B</w:t>
            </w:r>
            <w:r w:rsidRPr="00F4009C">
              <w:rPr>
                <w:kern w:val="0"/>
                <w:sz w:val="24"/>
                <w:szCs w:val="21"/>
              </w:rPr>
              <w:t>）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880" w:rsidRPr="00F4009C" w:rsidRDefault="008D5F16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F4009C">
              <w:rPr>
                <w:kern w:val="0"/>
                <w:sz w:val="24"/>
                <w:szCs w:val="21"/>
              </w:rPr>
              <w:t>执行率（</w:t>
            </w:r>
            <w:r w:rsidRPr="00F4009C">
              <w:rPr>
                <w:kern w:val="0"/>
                <w:sz w:val="24"/>
                <w:szCs w:val="21"/>
              </w:rPr>
              <w:t>B/A)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611880" w:rsidRPr="00F4009C" w:rsidRDefault="008D5F16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F4009C">
              <w:rPr>
                <w:rFonts w:hint="eastAsia"/>
                <w:kern w:val="0"/>
                <w:sz w:val="24"/>
                <w:szCs w:val="21"/>
              </w:rPr>
              <w:t>得分（</w:t>
            </w:r>
            <w:r w:rsidRPr="00F4009C">
              <w:rPr>
                <w:rFonts w:hint="eastAsia"/>
                <w:kern w:val="0"/>
                <w:sz w:val="24"/>
                <w:szCs w:val="21"/>
              </w:rPr>
              <w:t>20</w:t>
            </w:r>
            <w:r w:rsidRPr="00F4009C">
              <w:rPr>
                <w:rFonts w:hint="eastAsia"/>
                <w:kern w:val="0"/>
                <w:sz w:val="24"/>
                <w:szCs w:val="21"/>
              </w:rPr>
              <w:t>分</w:t>
            </w:r>
            <w:r w:rsidRPr="00F4009C">
              <w:rPr>
                <w:rFonts w:hint="eastAsia"/>
                <w:kern w:val="0"/>
                <w:sz w:val="24"/>
                <w:szCs w:val="21"/>
              </w:rPr>
              <w:t>*</w:t>
            </w:r>
            <w:r w:rsidRPr="00F4009C">
              <w:rPr>
                <w:rFonts w:hint="eastAsia"/>
                <w:kern w:val="0"/>
                <w:sz w:val="24"/>
                <w:szCs w:val="21"/>
              </w:rPr>
              <w:t>执行率</w:t>
            </w:r>
            <w:r w:rsidR="00897714" w:rsidRPr="00F4009C">
              <w:rPr>
                <w:rFonts w:hint="eastAsia"/>
                <w:kern w:val="0"/>
                <w:sz w:val="24"/>
                <w:szCs w:val="21"/>
              </w:rPr>
              <w:t>）</w:t>
            </w:r>
          </w:p>
        </w:tc>
      </w:tr>
      <w:tr w:rsidR="00F4009C" w:rsidRPr="005E70BC" w:rsidTr="004962E4">
        <w:trPr>
          <w:cantSplit/>
          <w:trHeight w:val="499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611880" w:rsidRPr="00F4009C" w:rsidRDefault="00611880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3C4D46" w:rsidRPr="00F4009C" w:rsidRDefault="00611880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F4009C">
              <w:rPr>
                <w:kern w:val="0"/>
                <w:sz w:val="24"/>
                <w:szCs w:val="21"/>
              </w:rPr>
              <w:t>年度</w:t>
            </w:r>
            <w:r w:rsidRPr="00F4009C">
              <w:rPr>
                <w:rFonts w:hint="eastAsia"/>
                <w:kern w:val="0"/>
                <w:sz w:val="24"/>
                <w:szCs w:val="21"/>
              </w:rPr>
              <w:t>财政</w:t>
            </w:r>
          </w:p>
          <w:p w:rsidR="00611880" w:rsidRPr="00F4009C" w:rsidRDefault="00611880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F4009C">
              <w:rPr>
                <w:kern w:val="0"/>
                <w:sz w:val="24"/>
                <w:szCs w:val="21"/>
              </w:rPr>
              <w:t>资金总额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611880" w:rsidRPr="00F4009C" w:rsidRDefault="009307BD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724.</w:t>
            </w:r>
            <w:r w:rsidR="0059310A">
              <w:rPr>
                <w:kern w:val="0"/>
                <w:sz w:val="24"/>
                <w:szCs w:val="21"/>
              </w:rPr>
              <w:t>00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611880" w:rsidRPr="00F4009C" w:rsidRDefault="009307BD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336.81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880" w:rsidRPr="00F4009C" w:rsidRDefault="009307BD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46.52</w:t>
            </w:r>
            <w:r w:rsidR="00303C5C">
              <w:rPr>
                <w:kern w:val="0"/>
                <w:sz w:val="24"/>
                <w:szCs w:val="21"/>
              </w:rPr>
              <w:t>%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611880" w:rsidRPr="00F4009C" w:rsidRDefault="009307BD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9.3</w:t>
            </w:r>
          </w:p>
        </w:tc>
      </w:tr>
      <w:tr w:rsidR="00F4009C" w:rsidRPr="005E70BC" w:rsidTr="0059310A">
        <w:trPr>
          <w:cantSplit/>
          <w:trHeight w:val="397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CF6DEF" w:rsidRPr="00F4009C" w:rsidRDefault="00CF6DEF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F4009C">
              <w:rPr>
                <w:kern w:val="0"/>
                <w:sz w:val="24"/>
                <w:szCs w:val="21"/>
              </w:rPr>
              <w:t>一级指标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CF6DEF" w:rsidRPr="00F4009C" w:rsidRDefault="00CF6DEF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F4009C">
              <w:rPr>
                <w:kern w:val="0"/>
                <w:sz w:val="24"/>
                <w:szCs w:val="21"/>
              </w:rPr>
              <w:t>二级指标</w:t>
            </w:r>
          </w:p>
        </w:tc>
        <w:tc>
          <w:tcPr>
            <w:tcW w:w="1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CF6DEF" w:rsidRPr="00F4009C" w:rsidRDefault="00CF6DEF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F4009C">
              <w:rPr>
                <w:kern w:val="0"/>
                <w:sz w:val="24"/>
                <w:szCs w:val="21"/>
              </w:rPr>
              <w:t>三级指标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CF6DEF" w:rsidRPr="00F4009C" w:rsidRDefault="002563FB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F4009C">
              <w:rPr>
                <w:rFonts w:hint="eastAsia"/>
                <w:kern w:val="0"/>
                <w:sz w:val="24"/>
                <w:szCs w:val="21"/>
              </w:rPr>
              <w:t>年初目标值</w:t>
            </w:r>
          </w:p>
          <w:p w:rsidR="002563FB" w:rsidRPr="00F4009C" w:rsidRDefault="002563FB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F4009C">
              <w:rPr>
                <w:rFonts w:hint="eastAsia"/>
                <w:kern w:val="0"/>
                <w:sz w:val="24"/>
                <w:szCs w:val="21"/>
              </w:rPr>
              <w:t>（</w:t>
            </w:r>
            <w:r w:rsidRPr="00F4009C">
              <w:rPr>
                <w:rFonts w:hint="eastAsia"/>
                <w:kern w:val="0"/>
                <w:sz w:val="24"/>
                <w:szCs w:val="21"/>
              </w:rPr>
              <w:t>A</w:t>
            </w:r>
            <w:r w:rsidRPr="00F4009C">
              <w:rPr>
                <w:rFonts w:hint="eastAsia"/>
                <w:kern w:val="0"/>
                <w:sz w:val="24"/>
                <w:szCs w:val="21"/>
              </w:rPr>
              <w:t>）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CF6DEF" w:rsidRPr="00F4009C" w:rsidRDefault="002563FB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F4009C">
              <w:rPr>
                <w:rFonts w:hint="eastAsia"/>
                <w:kern w:val="0"/>
                <w:sz w:val="24"/>
                <w:szCs w:val="21"/>
              </w:rPr>
              <w:t>实际完成值</w:t>
            </w:r>
          </w:p>
          <w:p w:rsidR="002563FB" w:rsidRPr="00F4009C" w:rsidRDefault="002563FB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F4009C">
              <w:rPr>
                <w:rFonts w:hint="eastAsia"/>
                <w:kern w:val="0"/>
                <w:sz w:val="24"/>
                <w:szCs w:val="21"/>
              </w:rPr>
              <w:t>（</w:t>
            </w:r>
            <w:r w:rsidRPr="00F4009C">
              <w:rPr>
                <w:rFonts w:hint="eastAsia"/>
                <w:kern w:val="0"/>
                <w:sz w:val="24"/>
                <w:szCs w:val="21"/>
              </w:rPr>
              <w:t>B</w:t>
            </w:r>
            <w:r w:rsidRPr="00F4009C">
              <w:rPr>
                <w:rFonts w:hint="eastAsia"/>
                <w:kern w:val="0"/>
                <w:sz w:val="24"/>
                <w:szCs w:val="21"/>
              </w:rPr>
              <w:t>）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CF6DEF" w:rsidRPr="00F4009C" w:rsidRDefault="002563FB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F4009C">
              <w:rPr>
                <w:rFonts w:hint="eastAsia"/>
                <w:kern w:val="0"/>
                <w:sz w:val="24"/>
                <w:szCs w:val="21"/>
              </w:rPr>
              <w:t>得分</w:t>
            </w:r>
          </w:p>
        </w:tc>
      </w:tr>
      <w:tr w:rsidR="00B92B6F" w:rsidRPr="005E70BC" w:rsidTr="00BF5CA7">
        <w:trPr>
          <w:cantSplit/>
          <w:trHeight w:val="397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B92B6F" w:rsidRPr="00F4009C" w:rsidRDefault="00B92B6F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F4009C">
              <w:rPr>
                <w:kern w:val="0"/>
                <w:sz w:val="24"/>
                <w:szCs w:val="21"/>
              </w:rPr>
              <w:t>产出指标</w:t>
            </w:r>
          </w:p>
          <w:p w:rsidR="00B92B6F" w:rsidRPr="00F4009C" w:rsidRDefault="00B92B6F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F4009C">
              <w:rPr>
                <w:rFonts w:hint="eastAsia"/>
                <w:kern w:val="0"/>
                <w:sz w:val="24"/>
                <w:szCs w:val="21"/>
              </w:rPr>
              <w:t>（</w:t>
            </w:r>
            <w:r w:rsidRPr="00F4009C">
              <w:rPr>
                <w:rFonts w:hint="eastAsia"/>
                <w:kern w:val="0"/>
                <w:sz w:val="24"/>
                <w:szCs w:val="21"/>
              </w:rPr>
              <w:t>40</w:t>
            </w:r>
            <w:r w:rsidRPr="00F4009C">
              <w:rPr>
                <w:rFonts w:hint="eastAsia"/>
                <w:kern w:val="0"/>
                <w:sz w:val="24"/>
                <w:szCs w:val="21"/>
              </w:rPr>
              <w:t>分）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B92B6F" w:rsidRPr="00F4009C" w:rsidRDefault="00B92B6F" w:rsidP="00303C5C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F4009C">
              <w:rPr>
                <w:kern w:val="0"/>
                <w:sz w:val="24"/>
                <w:szCs w:val="21"/>
              </w:rPr>
              <w:t>数量指标</w:t>
            </w:r>
          </w:p>
        </w:tc>
        <w:tc>
          <w:tcPr>
            <w:tcW w:w="1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B92B6F" w:rsidRPr="00F4009C" w:rsidRDefault="00B92B6F" w:rsidP="00D1559F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9</w:t>
            </w:r>
            <w:r>
              <w:rPr>
                <w:rFonts w:hint="eastAsia"/>
                <w:kern w:val="0"/>
                <w:sz w:val="24"/>
                <w:szCs w:val="21"/>
              </w:rPr>
              <w:t>号学生公寓结算审计工作完成率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B92B6F" w:rsidRPr="00F4009C" w:rsidRDefault="00B92B6F" w:rsidP="008D48FF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1</w:t>
            </w:r>
            <w:r>
              <w:rPr>
                <w:kern w:val="0"/>
                <w:sz w:val="24"/>
                <w:szCs w:val="21"/>
              </w:rPr>
              <w:t>00%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B92B6F" w:rsidRPr="00F4009C" w:rsidRDefault="00F745A1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9</w:t>
            </w:r>
            <w:r>
              <w:rPr>
                <w:kern w:val="0"/>
                <w:sz w:val="24"/>
                <w:szCs w:val="21"/>
              </w:rPr>
              <w:t>0%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92B6F" w:rsidRPr="00F4009C" w:rsidRDefault="00804E33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4.5</w:t>
            </w:r>
          </w:p>
        </w:tc>
      </w:tr>
      <w:tr w:rsidR="00B92B6F" w:rsidRPr="005E70BC" w:rsidTr="00BF5CA7">
        <w:trPr>
          <w:cantSplit/>
          <w:trHeight w:val="397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92B6F" w:rsidRPr="00F4009C" w:rsidRDefault="00B92B6F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92B6F" w:rsidRPr="00F4009C" w:rsidRDefault="00B92B6F" w:rsidP="00303C5C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1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92B6F" w:rsidRDefault="00B92B6F" w:rsidP="00D1559F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教学实验楼完工率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92B6F" w:rsidRDefault="00B92B6F" w:rsidP="008D48FF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2</w:t>
            </w:r>
            <w:r>
              <w:rPr>
                <w:kern w:val="0"/>
                <w:sz w:val="24"/>
                <w:szCs w:val="21"/>
              </w:rPr>
              <w:t>5%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92B6F" w:rsidRDefault="00B92B6F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1</w:t>
            </w:r>
            <w:r>
              <w:rPr>
                <w:kern w:val="0"/>
                <w:sz w:val="24"/>
                <w:szCs w:val="21"/>
              </w:rPr>
              <w:t>0%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92B6F" w:rsidRDefault="00804E33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3</w:t>
            </w:r>
            <w:r>
              <w:rPr>
                <w:kern w:val="0"/>
                <w:sz w:val="24"/>
                <w:szCs w:val="21"/>
              </w:rPr>
              <w:t>.2</w:t>
            </w:r>
          </w:p>
        </w:tc>
      </w:tr>
      <w:tr w:rsidR="00B92B6F" w:rsidRPr="005E70BC" w:rsidTr="00BF5CA7">
        <w:trPr>
          <w:cantSplit/>
          <w:trHeight w:val="397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92B6F" w:rsidRPr="00F4009C" w:rsidRDefault="00B92B6F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92B6F" w:rsidRPr="00F4009C" w:rsidRDefault="00B92B6F" w:rsidP="00303C5C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1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92B6F" w:rsidRDefault="00B92B6F" w:rsidP="00D1559F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工程</w:t>
            </w:r>
            <w:proofErr w:type="gramStart"/>
            <w:r>
              <w:rPr>
                <w:rFonts w:hint="eastAsia"/>
                <w:kern w:val="0"/>
                <w:sz w:val="24"/>
                <w:szCs w:val="21"/>
              </w:rPr>
              <w:t>实训楼完工</w:t>
            </w:r>
            <w:proofErr w:type="gramEnd"/>
            <w:r>
              <w:rPr>
                <w:rFonts w:hint="eastAsia"/>
                <w:kern w:val="0"/>
                <w:sz w:val="24"/>
                <w:szCs w:val="21"/>
              </w:rPr>
              <w:t>率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92B6F" w:rsidRDefault="00B92B6F" w:rsidP="008D48FF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4</w:t>
            </w:r>
            <w:r>
              <w:rPr>
                <w:kern w:val="0"/>
                <w:sz w:val="24"/>
                <w:szCs w:val="21"/>
              </w:rPr>
              <w:t>0%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92B6F" w:rsidRDefault="00B92B6F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1</w:t>
            </w:r>
            <w:r>
              <w:rPr>
                <w:kern w:val="0"/>
                <w:sz w:val="24"/>
                <w:szCs w:val="21"/>
              </w:rPr>
              <w:t>5%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92B6F" w:rsidRDefault="00804E33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3</w:t>
            </w:r>
          </w:p>
        </w:tc>
      </w:tr>
      <w:tr w:rsidR="00303C5C" w:rsidRPr="005E70BC" w:rsidTr="0059310A">
        <w:trPr>
          <w:cantSplit/>
          <w:trHeight w:val="397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303C5C" w:rsidRPr="00F4009C" w:rsidRDefault="00303C5C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303C5C" w:rsidRPr="00F4009C" w:rsidRDefault="0059310A" w:rsidP="00C73B78">
            <w:pPr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质量指标</w:t>
            </w:r>
          </w:p>
        </w:tc>
        <w:tc>
          <w:tcPr>
            <w:tcW w:w="1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303C5C" w:rsidRPr="00F4009C" w:rsidRDefault="00F745A1" w:rsidP="00D1559F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教学实验楼、工程</w:t>
            </w:r>
            <w:proofErr w:type="gramStart"/>
            <w:r>
              <w:rPr>
                <w:rFonts w:hint="eastAsia"/>
                <w:kern w:val="0"/>
                <w:sz w:val="24"/>
                <w:szCs w:val="21"/>
              </w:rPr>
              <w:t>实训楼</w:t>
            </w:r>
            <w:r w:rsidR="00A661A2">
              <w:rPr>
                <w:rFonts w:hint="eastAsia"/>
                <w:kern w:val="0"/>
                <w:sz w:val="24"/>
                <w:szCs w:val="21"/>
              </w:rPr>
              <w:t>阶段性</w:t>
            </w:r>
            <w:proofErr w:type="gramEnd"/>
            <w:r>
              <w:rPr>
                <w:rFonts w:hint="eastAsia"/>
                <w:kern w:val="0"/>
                <w:sz w:val="24"/>
                <w:szCs w:val="21"/>
              </w:rPr>
              <w:t>验收合格率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303C5C" w:rsidRPr="00F4009C" w:rsidRDefault="00F745A1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1</w:t>
            </w:r>
            <w:r>
              <w:rPr>
                <w:kern w:val="0"/>
                <w:sz w:val="24"/>
                <w:szCs w:val="21"/>
              </w:rPr>
              <w:t>00%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303C5C" w:rsidRPr="00F4009C" w:rsidRDefault="00F745A1" w:rsidP="00C73B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1</w:t>
            </w:r>
            <w:r>
              <w:rPr>
                <w:kern w:val="0"/>
                <w:sz w:val="24"/>
                <w:szCs w:val="21"/>
              </w:rPr>
              <w:t>00%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13987" w:rsidRPr="00F4009C" w:rsidRDefault="00804E33" w:rsidP="00E13987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14</w:t>
            </w:r>
          </w:p>
        </w:tc>
      </w:tr>
      <w:tr w:rsidR="009C18D0" w:rsidRPr="005E70BC" w:rsidTr="0059310A">
        <w:trPr>
          <w:cantSplit/>
          <w:trHeight w:val="397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C18D0" w:rsidRPr="00F4009C" w:rsidRDefault="009C18D0" w:rsidP="009C18D0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C18D0" w:rsidRDefault="009C18D0" w:rsidP="009C18D0">
            <w:pPr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时效指标</w:t>
            </w:r>
          </w:p>
        </w:tc>
        <w:tc>
          <w:tcPr>
            <w:tcW w:w="1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C18D0" w:rsidRDefault="009C18D0" w:rsidP="009C18D0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9</w:t>
            </w:r>
            <w:r>
              <w:rPr>
                <w:rFonts w:hint="eastAsia"/>
                <w:kern w:val="0"/>
                <w:sz w:val="24"/>
                <w:szCs w:val="21"/>
              </w:rPr>
              <w:t>号学生公寓</w:t>
            </w:r>
            <w:r w:rsidR="00B92B6F">
              <w:rPr>
                <w:rFonts w:hint="eastAsia"/>
                <w:kern w:val="0"/>
                <w:sz w:val="24"/>
                <w:szCs w:val="21"/>
              </w:rPr>
              <w:t>结算审计工作完成</w:t>
            </w:r>
            <w:r w:rsidR="00F745A1">
              <w:rPr>
                <w:rFonts w:hint="eastAsia"/>
                <w:kern w:val="0"/>
                <w:sz w:val="24"/>
                <w:szCs w:val="21"/>
              </w:rPr>
              <w:t>期限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C18D0" w:rsidRDefault="009C18D0" w:rsidP="009C18D0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18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>2</w:t>
            </w:r>
            <w:r>
              <w:rPr>
                <w:kern w:val="0"/>
                <w:sz w:val="24"/>
                <w:szCs w:val="18"/>
              </w:rPr>
              <w:t>018</w:t>
            </w:r>
            <w:r w:rsidR="00B92B6F">
              <w:rPr>
                <w:rFonts w:hint="eastAsia"/>
                <w:kern w:val="0"/>
                <w:sz w:val="24"/>
                <w:szCs w:val="18"/>
              </w:rPr>
              <w:t>年</w:t>
            </w:r>
            <w:r w:rsidR="00B92B6F">
              <w:rPr>
                <w:rFonts w:hint="eastAsia"/>
                <w:kern w:val="0"/>
                <w:sz w:val="24"/>
                <w:szCs w:val="18"/>
              </w:rPr>
              <w:t>5</w:t>
            </w:r>
            <w:r w:rsidR="00B92B6F">
              <w:rPr>
                <w:rFonts w:hint="eastAsia"/>
                <w:kern w:val="0"/>
                <w:sz w:val="24"/>
                <w:szCs w:val="18"/>
              </w:rPr>
              <w:t>月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C18D0" w:rsidRDefault="00F745A1" w:rsidP="009C18D0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未完成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C18D0" w:rsidRDefault="00804E33" w:rsidP="009C18D0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0</w:t>
            </w:r>
          </w:p>
        </w:tc>
      </w:tr>
      <w:tr w:rsidR="009C18D0" w:rsidRPr="005E70BC" w:rsidTr="0059310A">
        <w:trPr>
          <w:cantSplit/>
          <w:trHeight w:val="397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C18D0" w:rsidRPr="00F4009C" w:rsidRDefault="009C18D0" w:rsidP="009C18D0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F4009C">
              <w:rPr>
                <w:rFonts w:hint="eastAsia"/>
                <w:kern w:val="0"/>
                <w:sz w:val="24"/>
                <w:szCs w:val="21"/>
              </w:rPr>
              <w:t>效益</w:t>
            </w:r>
            <w:r w:rsidRPr="00F4009C">
              <w:rPr>
                <w:kern w:val="0"/>
                <w:sz w:val="24"/>
                <w:szCs w:val="21"/>
              </w:rPr>
              <w:t>指标</w:t>
            </w:r>
          </w:p>
          <w:p w:rsidR="009C18D0" w:rsidRPr="00F4009C" w:rsidRDefault="009C18D0" w:rsidP="009C18D0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F4009C">
              <w:rPr>
                <w:rFonts w:hint="eastAsia"/>
                <w:kern w:val="0"/>
                <w:sz w:val="24"/>
                <w:szCs w:val="21"/>
              </w:rPr>
              <w:t>（</w:t>
            </w:r>
            <w:r w:rsidRPr="00F4009C">
              <w:rPr>
                <w:rFonts w:hint="eastAsia"/>
                <w:kern w:val="0"/>
                <w:sz w:val="24"/>
                <w:szCs w:val="21"/>
              </w:rPr>
              <w:t>40</w:t>
            </w:r>
            <w:r w:rsidRPr="00F4009C">
              <w:rPr>
                <w:rFonts w:hint="eastAsia"/>
                <w:kern w:val="0"/>
                <w:sz w:val="24"/>
                <w:szCs w:val="21"/>
              </w:rPr>
              <w:t>分）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C18D0" w:rsidRPr="00F4009C" w:rsidRDefault="009C18D0" w:rsidP="009C18D0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F4009C">
              <w:rPr>
                <w:kern w:val="0"/>
                <w:sz w:val="24"/>
                <w:szCs w:val="21"/>
              </w:rPr>
              <w:t>满意度</w:t>
            </w:r>
          </w:p>
          <w:p w:rsidR="009C18D0" w:rsidRPr="00F4009C" w:rsidRDefault="009C18D0" w:rsidP="009C18D0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F4009C">
              <w:rPr>
                <w:kern w:val="0"/>
                <w:sz w:val="24"/>
                <w:szCs w:val="21"/>
              </w:rPr>
              <w:t>指标</w:t>
            </w:r>
          </w:p>
        </w:tc>
        <w:tc>
          <w:tcPr>
            <w:tcW w:w="1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C18D0" w:rsidRPr="00F4009C" w:rsidRDefault="00F745A1" w:rsidP="009C18D0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文明施工情况满意度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C18D0" w:rsidRPr="00F4009C" w:rsidRDefault="009C18D0" w:rsidP="009C18D0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F4009C">
              <w:rPr>
                <w:rFonts w:hint="eastAsia"/>
                <w:kern w:val="0"/>
                <w:sz w:val="24"/>
                <w:szCs w:val="18"/>
              </w:rPr>
              <w:t>≥</w:t>
            </w:r>
            <w:r w:rsidRPr="00F4009C">
              <w:rPr>
                <w:kern w:val="0"/>
                <w:sz w:val="24"/>
                <w:szCs w:val="21"/>
              </w:rPr>
              <w:t>9</w:t>
            </w:r>
            <w:r>
              <w:rPr>
                <w:kern w:val="0"/>
                <w:sz w:val="24"/>
                <w:szCs w:val="21"/>
              </w:rPr>
              <w:t>0</w:t>
            </w:r>
            <w:r w:rsidRPr="00F4009C">
              <w:rPr>
                <w:kern w:val="0"/>
                <w:sz w:val="24"/>
                <w:szCs w:val="21"/>
              </w:rPr>
              <w:t>%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C18D0" w:rsidRPr="00F4009C" w:rsidRDefault="009C18D0" w:rsidP="009C18D0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2330E7">
              <w:rPr>
                <w:kern w:val="0"/>
                <w:sz w:val="24"/>
                <w:szCs w:val="21"/>
              </w:rPr>
              <w:t>9</w:t>
            </w:r>
            <w:r w:rsidR="00D31221">
              <w:rPr>
                <w:kern w:val="0"/>
                <w:sz w:val="24"/>
                <w:szCs w:val="21"/>
              </w:rPr>
              <w:t>8</w:t>
            </w:r>
            <w:r w:rsidRPr="002330E7">
              <w:rPr>
                <w:kern w:val="0"/>
                <w:sz w:val="24"/>
                <w:szCs w:val="21"/>
              </w:rPr>
              <w:t>%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C18D0" w:rsidRPr="00F4009C" w:rsidRDefault="009C18D0" w:rsidP="009C18D0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F4009C">
              <w:rPr>
                <w:rFonts w:hint="eastAsia"/>
                <w:kern w:val="0"/>
                <w:sz w:val="24"/>
                <w:szCs w:val="21"/>
              </w:rPr>
              <w:t>40</w:t>
            </w:r>
          </w:p>
        </w:tc>
      </w:tr>
      <w:tr w:rsidR="009C18D0" w:rsidRPr="005E70BC" w:rsidTr="00F4009C">
        <w:trPr>
          <w:cantSplit/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9C18D0" w:rsidRPr="00F4009C" w:rsidRDefault="009C18D0" w:rsidP="009C18D0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18"/>
              </w:rPr>
            </w:pPr>
            <w:r w:rsidRPr="00F4009C">
              <w:rPr>
                <w:rFonts w:hint="eastAsia"/>
                <w:kern w:val="0"/>
                <w:sz w:val="24"/>
                <w:szCs w:val="18"/>
              </w:rPr>
              <w:t>备注</w:t>
            </w:r>
            <w:r w:rsidRPr="00F4009C">
              <w:rPr>
                <w:rFonts w:hint="eastAsia"/>
                <w:kern w:val="0"/>
                <w:sz w:val="24"/>
                <w:szCs w:val="18"/>
              </w:rPr>
              <w:t>:</w:t>
            </w:r>
          </w:p>
          <w:p w:rsidR="009C18D0" w:rsidRPr="00F4009C" w:rsidRDefault="009C18D0" w:rsidP="009C18D0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18"/>
              </w:rPr>
            </w:pPr>
            <w:r w:rsidRPr="00F4009C">
              <w:rPr>
                <w:rFonts w:hint="eastAsia"/>
                <w:kern w:val="0"/>
                <w:sz w:val="24"/>
                <w:szCs w:val="18"/>
              </w:rPr>
              <w:t>1.</w:t>
            </w:r>
            <w:r w:rsidRPr="00F4009C">
              <w:rPr>
                <w:rFonts w:hint="eastAsia"/>
                <w:kern w:val="0"/>
                <w:sz w:val="24"/>
                <w:szCs w:val="18"/>
              </w:rPr>
              <w:t>预算执行情况口径：预算数为调整后财政资金总额</w:t>
            </w:r>
            <w:r w:rsidRPr="00F4009C">
              <w:rPr>
                <w:rFonts w:hint="eastAsia"/>
                <w:kern w:val="0"/>
                <w:sz w:val="24"/>
                <w:szCs w:val="18"/>
              </w:rPr>
              <w:t xml:space="preserve"> (</w:t>
            </w:r>
            <w:r w:rsidRPr="00F4009C">
              <w:rPr>
                <w:rFonts w:hint="eastAsia"/>
                <w:kern w:val="0"/>
                <w:sz w:val="24"/>
                <w:szCs w:val="18"/>
              </w:rPr>
              <w:t>包括上年结余结转</w:t>
            </w:r>
            <w:r w:rsidRPr="00F4009C">
              <w:rPr>
                <w:rFonts w:hint="eastAsia"/>
                <w:kern w:val="0"/>
                <w:sz w:val="24"/>
                <w:szCs w:val="18"/>
              </w:rPr>
              <w:t>)</w:t>
            </w:r>
            <w:r w:rsidRPr="00F4009C">
              <w:rPr>
                <w:rFonts w:hint="eastAsia"/>
                <w:kern w:val="0"/>
                <w:sz w:val="24"/>
                <w:szCs w:val="18"/>
              </w:rPr>
              <w:t>，执行数为资金使用单位财政资金实际支出数。</w:t>
            </w:r>
          </w:p>
          <w:p w:rsidR="009C18D0" w:rsidRPr="00F4009C" w:rsidRDefault="009C18D0" w:rsidP="009C18D0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18"/>
              </w:rPr>
            </w:pPr>
            <w:r w:rsidRPr="00F4009C">
              <w:rPr>
                <w:rFonts w:hint="eastAsia"/>
                <w:kern w:val="0"/>
                <w:sz w:val="24"/>
                <w:szCs w:val="18"/>
              </w:rPr>
              <w:t>2.</w:t>
            </w:r>
            <w:r w:rsidRPr="00F4009C">
              <w:rPr>
                <w:rFonts w:hint="eastAsia"/>
                <w:kern w:val="0"/>
                <w:sz w:val="24"/>
                <w:szCs w:val="18"/>
              </w:rPr>
              <w:t>定量指标完成数汇总原则：绝对值直接累加计算，相对值按照资金额度加权平均计算，定量指标计分原则：正向指标</w:t>
            </w:r>
            <w:r w:rsidRPr="00F4009C">
              <w:rPr>
                <w:rFonts w:hint="eastAsia"/>
                <w:kern w:val="0"/>
                <w:sz w:val="24"/>
                <w:szCs w:val="18"/>
              </w:rPr>
              <w:t>(</w:t>
            </w:r>
            <w:r w:rsidRPr="00F4009C">
              <w:rPr>
                <w:rFonts w:hint="eastAsia"/>
                <w:kern w:val="0"/>
                <w:sz w:val="24"/>
                <w:szCs w:val="18"/>
              </w:rPr>
              <w:t>即目标值为≥</w:t>
            </w:r>
            <w:r w:rsidRPr="00F4009C">
              <w:rPr>
                <w:rFonts w:hint="eastAsia"/>
                <w:kern w:val="0"/>
                <w:sz w:val="24"/>
                <w:szCs w:val="18"/>
              </w:rPr>
              <w:t>X,</w:t>
            </w:r>
            <w:r w:rsidRPr="00F4009C">
              <w:rPr>
                <w:rFonts w:hint="eastAsia"/>
                <w:kern w:val="0"/>
                <w:sz w:val="24"/>
                <w:szCs w:val="18"/>
              </w:rPr>
              <w:t>得分</w:t>
            </w:r>
            <w:r w:rsidRPr="00F4009C">
              <w:rPr>
                <w:rFonts w:hint="eastAsia"/>
                <w:kern w:val="0"/>
                <w:sz w:val="24"/>
                <w:szCs w:val="18"/>
              </w:rPr>
              <w:t>=</w:t>
            </w:r>
            <w:r w:rsidRPr="00F4009C">
              <w:rPr>
                <w:rFonts w:hint="eastAsia"/>
                <w:kern w:val="0"/>
                <w:sz w:val="24"/>
                <w:szCs w:val="18"/>
              </w:rPr>
              <w:t>权重</w:t>
            </w:r>
            <w:r w:rsidRPr="00F4009C">
              <w:rPr>
                <w:rFonts w:hint="eastAsia"/>
                <w:kern w:val="0"/>
                <w:sz w:val="24"/>
                <w:szCs w:val="18"/>
              </w:rPr>
              <w:t>*B/A)</w:t>
            </w:r>
            <w:r w:rsidRPr="00F4009C">
              <w:rPr>
                <w:rFonts w:hint="eastAsia"/>
                <w:kern w:val="0"/>
                <w:sz w:val="24"/>
                <w:szCs w:val="18"/>
              </w:rPr>
              <w:t>，反向指标</w:t>
            </w:r>
            <w:r w:rsidRPr="00F4009C">
              <w:rPr>
                <w:rFonts w:hint="eastAsia"/>
                <w:kern w:val="0"/>
                <w:sz w:val="24"/>
                <w:szCs w:val="18"/>
              </w:rPr>
              <w:t>(</w:t>
            </w:r>
            <w:r w:rsidRPr="00F4009C">
              <w:rPr>
                <w:rFonts w:hint="eastAsia"/>
                <w:kern w:val="0"/>
                <w:sz w:val="24"/>
                <w:szCs w:val="18"/>
              </w:rPr>
              <w:t>即目标值为≤</w:t>
            </w:r>
            <w:r w:rsidRPr="00F4009C">
              <w:rPr>
                <w:rFonts w:hint="eastAsia"/>
                <w:kern w:val="0"/>
                <w:sz w:val="24"/>
                <w:szCs w:val="18"/>
              </w:rPr>
              <w:t>X</w:t>
            </w:r>
            <w:r w:rsidRPr="00F4009C">
              <w:rPr>
                <w:rFonts w:hint="eastAsia"/>
                <w:kern w:val="0"/>
                <w:sz w:val="24"/>
                <w:szCs w:val="18"/>
              </w:rPr>
              <w:t>，得分</w:t>
            </w:r>
            <w:r w:rsidRPr="00F4009C">
              <w:rPr>
                <w:rFonts w:hint="eastAsia"/>
                <w:kern w:val="0"/>
                <w:sz w:val="24"/>
                <w:szCs w:val="18"/>
              </w:rPr>
              <w:t>=</w:t>
            </w:r>
            <w:r w:rsidRPr="00F4009C">
              <w:rPr>
                <w:rFonts w:hint="eastAsia"/>
                <w:kern w:val="0"/>
                <w:sz w:val="24"/>
                <w:szCs w:val="18"/>
              </w:rPr>
              <w:t>权重</w:t>
            </w:r>
            <w:r w:rsidRPr="00F4009C">
              <w:rPr>
                <w:rFonts w:hint="eastAsia"/>
                <w:kern w:val="0"/>
                <w:sz w:val="24"/>
                <w:szCs w:val="18"/>
              </w:rPr>
              <w:t xml:space="preserve">*A/B), </w:t>
            </w:r>
            <w:r w:rsidRPr="00F4009C">
              <w:rPr>
                <w:rFonts w:hint="eastAsia"/>
                <w:kern w:val="0"/>
                <w:sz w:val="24"/>
                <w:szCs w:val="18"/>
              </w:rPr>
              <w:t>得分不得突破权重总额。定量指标先汇总完成数，再计算得分。</w:t>
            </w:r>
          </w:p>
          <w:p w:rsidR="009C18D0" w:rsidRPr="00F4009C" w:rsidRDefault="009C18D0" w:rsidP="009C18D0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18"/>
              </w:rPr>
            </w:pPr>
            <w:r w:rsidRPr="00F4009C">
              <w:rPr>
                <w:rFonts w:hint="eastAsia"/>
                <w:kern w:val="0"/>
                <w:sz w:val="24"/>
                <w:szCs w:val="18"/>
              </w:rPr>
              <w:t>3.</w:t>
            </w:r>
            <w:r w:rsidRPr="00F4009C">
              <w:rPr>
                <w:rFonts w:hint="eastAsia"/>
                <w:kern w:val="0"/>
                <w:sz w:val="24"/>
                <w:szCs w:val="18"/>
              </w:rPr>
              <w:t>定性指标计分原则：达成预期指标、部分达成预期指标并具有一定效果、未达成预期指标且效果较差三档，分别按照该指标对应分值区间</w:t>
            </w:r>
            <w:r w:rsidRPr="00F4009C">
              <w:rPr>
                <w:rFonts w:hint="eastAsia"/>
                <w:kern w:val="0"/>
                <w:sz w:val="24"/>
                <w:szCs w:val="18"/>
              </w:rPr>
              <w:t>100-80% (</w:t>
            </w:r>
            <w:r w:rsidRPr="00F4009C">
              <w:rPr>
                <w:rFonts w:hint="eastAsia"/>
                <w:kern w:val="0"/>
                <w:sz w:val="24"/>
                <w:szCs w:val="18"/>
              </w:rPr>
              <w:t>含</w:t>
            </w:r>
            <w:r w:rsidRPr="00F4009C">
              <w:rPr>
                <w:rFonts w:hint="eastAsia"/>
                <w:kern w:val="0"/>
                <w:sz w:val="24"/>
                <w:szCs w:val="18"/>
              </w:rPr>
              <w:t>80%)</w:t>
            </w:r>
            <w:r w:rsidRPr="00F4009C">
              <w:rPr>
                <w:rFonts w:hint="eastAsia"/>
                <w:kern w:val="0"/>
                <w:sz w:val="24"/>
                <w:szCs w:val="18"/>
              </w:rPr>
              <w:t>、</w:t>
            </w:r>
            <w:r w:rsidRPr="00F4009C">
              <w:rPr>
                <w:rFonts w:hint="eastAsia"/>
                <w:kern w:val="0"/>
                <w:sz w:val="24"/>
                <w:szCs w:val="18"/>
              </w:rPr>
              <w:t>80-50% (</w:t>
            </w:r>
            <w:r w:rsidRPr="00F4009C">
              <w:rPr>
                <w:rFonts w:hint="eastAsia"/>
                <w:kern w:val="0"/>
                <w:sz w:val="24"/>
                <w:szCs w:val="18"/>
              </w:rPr>
              <w:t>含</w:t>
            </w:r>
            <w:r w:rsidRPr="00F4009C">
              <w:rPr>
                <w:rFonts w:hint="eastAsia"/>
                <w:kern w:val="0"/>
                <w:sz w:val="24"/>
                <w:szCs w:val="18"/>
              </w:rPr>
              <w:t>50%)</w:t>
            </w:r>
            <w:r w:rsidRPr="00F4009C">
              <w:rPr>
                <w:rFonts w:hint="eastAsia"/>
                <w:kern w:val="0"/>
                <w:sz w:val="24"/>
                <w:szCs w:val="18"/>
              </w:rPr>
              <w:t>、</w:t>
            </w:r>
            <w:r w:rsidRPr="00F4009C">
              <w:rPr>
                <w:rFonts w:hint="eastAsia"/>
                <w:kern w:val="0"/>
                <w:sz w:val="24"/>
                <w:szCs w:val="18"/>
              </w:rPr>
              <w:t>50-0%</w:t>
            </w:r>
            <w:r w:rsidRPr="00F4009C">
              <w:rPr>
                <w:rFonts w:hint="eastAsia"/>
                <w:kern w:val="0"/>
                <w:sz w:val="24"/>
                <w:szCs w:val="18"/>
              </w:rPr>
              <w:t>合理确定分值。汇总时，以资金额度为权重，对分值进行加权平均计算。</w:t>
            </w:r>
          </w:p>
          <w:p w:rsidR="009C18D0" w:rsidRPr="00F4009C" w:rsidRDefault="009C18D0" w:rsidP="009C18D0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1"/>
              </w:rPr>
            </w:pPr>
            <w:r w:rsidRPr="00F4009C">
              <w:rPr>
                <w:rFonts w:hint="eastAsia"/>
                <w:kern w:val="0"/>
                <w:sz w:val="24"/>
                <w:szCs w:val="18"/>
              </w:rPr>
              <w:t>4.</w:t>
            </w:r>
            <w:r w:rsidRPr="00F4009C">
              <w:rPr>
                <w:rFonts w:hint="eastAsia"/>
                <w:kern w:val="0"/>
                <w:sz w:val="24"/>
                <w:szCs w:val="18"/>
              </w:rPr>
              <w:t>基于经济性和必要性等因素考虑，满意度指标暂可不</w:t>
            </w:r>
            <w:proofErr w:type="gramStart"/>
            <w:r w:rsidRPr="00F4009C">
              <w:rPr>
                <w:rFonts w:hint="eastAsia"/>
                <w:kern w:val="0"/>
                <w:sz w:val="24"/>
                <w:szCs w:val="18"/>
              </w:rPr>
              <w:t>作为必评指标</w:t>
            </w:r>
            <w:proofErr w:type="gramEnd"/>
            <w:r w:rsidRPr="00F4009C">
              <w:rPr>
                <w:rFonts w:hint="eastAsia"/>
                <w:kern w:val="0"/>
                <w:sz w:val="24"/>
                <w:szCs w:val="18"/>
              </w:rPr>
              <w:t>。</w:t>
            </w:r>
          </w:p>
        </w:tc>
      </w:tr>
      <w:tr w:rsidR="009C18D0" w:rsidRPr="00AC1C92" w:rsidTr="00F4009C">
        <w:trPr>
          <w:trHeight w:val="34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C18D0" w:rsidRPr="00AC1C92" w:rsidRDefault="009C18D0" w:rsidP="009C18D0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</w:p>
        </w:tc>
      </w:tr>
    </w:tbl>
    <w:p w:rsidR="002B6F47" w:rsidRPr="005E70BC" w:rsidRDefault="002B6F47" w:rsidP="00D1559F">
      <w:pPr>
        <w:topLinePunct/>
        <w:spacing w:line="20" w:lineRule="exact"/>
        <w:jc w:val="left"/>
        <w:rPr>
          <w:sz w:val="28"/>
          <w:szCs w:val="28"/>
        </w:rPr>
      </w:pPr>
    </w:p>
    <w:sectPr w:rsidR="002B6F47" w:rsidRPr="005E70BC" w:rsidSect="00027BCE">
      <w:footerReference w:type="even" r:id="rId16"/>
      <w:footerReference w:type="default" r:id="rId17"/>
      <w:type w:val="oddPage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4A8" w:rsidRDefault="00B204A8">
      <w:r>
        <w:separator/>
      </w:r>
    </w:p>
  </w:endnote>
  <w:endnote w:type="continuationSeparator" w:id="0">
    <w:p w:rsidR="00B204A8" w:rsidRDefault="00B2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7F5" w:rsidRPr="006F48BB" w:rsidRDefault="008567F5">
    <w:pPr>
      <w:pStyle w:val="a3"/>
      <w:rPr>
        <w:rFonts w:ascii="Times New Roman" w:hAnsi="Times New Roman" w:cs="Times New Roman"/>
        <w:sz w:val="21"/>
        <w:szCs w:val="21"/>
      </w:rPr>
    </w:pPr>
  </w:p>
  <w:p w:rsidR="008567F5" w:rsidRDefault="008567F5" w:rsidP="00A57ED7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7F5" w:rsidRPr="006F48BB" w:rsidRDefault="008567F5">
    <w:pPr>
      <w:pStyle w:val="a3"/>
      <w:jc w:val="right"/>
      <w:rPr>
        <w:rFonts w:ascii="Times New Roman" w:hAnsi="Times New Roman" w:cs="Times New Roman"/>
        <w:sz w:val="21"/>
        <w:szCs w:val="21"/>
      </w:rPr>
    </w:pPr>
  </w:p>
  <w:p w:rsidR="008567F5" w:rsidRDefault="008567F5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7F5" w:rsidRDefault="008567F5" w:rsidP="00A57ED7">
    <w:pPr>
      <w:pStyle w:val="a3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34136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8567F5" w:rsidRPr="006F48BB" w:rsidRDefault="00631CC7">
        <w:pPr>
          <w:pStyle w:val="a3"/>
          <w:rPr>
            <w:rFonts w:ascii="Times New Roman" w:hAnsi="Times New Roman" w:cs="Times New Roman"/>
            <w:sz w:val="21"/>
            <w:szCs w:val="21"/>
          </w:rPr>
        </w:pPr>
        <w:r w:rsidRPr="006F48BB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8567F5" w:rsidRPr="006F48BB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6F48BB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201790" w:rsidRPr="00201790">
          <w:rPr>
            <w:rFonts w:ascii="Times New Roman" w:hAnsi="Times New Roman" w:cs="Times New Roman"/>
            <w:noProof/>
            <w:sz w:val="21"/>
            <w:szCs w:val="21"/>
            <w:lang w:val="zh-CN"/>
          </w:rPr>
          <w:t>8</w:t>
        </w:r>
        <w:r w:rsidRPr="006F48BB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:rsidR="008567F5" w:rsidRDefault="008567F5" w:rsidP="00A57ED7">
    <w:pPr>
      <w:pStyle w:val="a3"/>
      <w:ind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37442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8567F5" w:rsidRPr="006F48BB" w:rsidRDefault="00631CC7">
        <w:pPr>
          <w:pStyle w:val="a3"/>
          <w:jc w:val="right"/>
          <w:rPr>
            <w:rFonts w:ascii="Times New Roman" w:hAnsi="Times New Roman" w:cs="Times New Roman"/>
            <w:sz w:val="21"/>
            <w:szCs w:val="21"/>
          </w:rPr>
        </w:pPr>
        <w:r w:rsidRPr="006F48BB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8567F5" w:rsidRPr="006F48BB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6F48BB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201790" w:rsidRPr="00201790">
          <w:rPr>
            <w:rFonts w:ascii="Times New Roman" w:hAnsi="Times New Roman" w:cs="Times New Roman"/>
            <w:noProof/>
            <w:sz w:val="21"/>
            <w:szCs w:val="21"/>
            <w:lang w:val="zh-CN"/>
          </w:rPr>
          <w:t>9</w:t>
        </w:r>
        <w:r w:rsidRPr="006F48BB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:rsidR="008567F5" w:rsidRDefault="008567F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4A8" w:rsidRDefault="00B204A8">
      <w:r>
        <w:separator/>
      </w:r>
    </w:p>
  </w:footnote>
  <w:footnote w:type="continuationSeparator" w:id="0">
    <w:p w:rsidR="00B204A8" w:rsidRDefault="00B20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7F5" w:rsidRDefault="008567F5" w:rsidP="00A57ED7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7F5" w:rsidRDefault="008567F5" w:rsidP="00A57ED7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7F5" w:rsidRDefault="008567F5" w:rsidP="00A57ED7">
    <w:pPr>
      <w:pStyle w:val="a5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7F5" w:rsidRPr="007456CE" w:rsidRDefault="008567F5" w:rsidP="007456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B816190"/>
    <w:multiLevelType w:val="singleLevel"/>
    <w:tmpl w:val="AB816190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36776A8"/>
    <w:multiLevelType w:val="singleLevel"/>
    <w:tmpl w:val="F36776A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FF0DE34B"/>
    <w:multiLevelType w:val="singleLevel"/>
    <w:tmpl w:val="FF0DE34B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7C6"/>
    <w:rsid w:val="00003023"/>
    <w:rsid w:val="00007A5C"/>
    <w:rsid w:val="00012FE0"/>
    <w:rsid w:val="00013475"/>
    <w:rsid w:val="000149BC"/>
    <w:rsid w:val="00027BCE"/>
    <w:rsid w:val="000372B9"/>
    <w:rsid w:val="000427DE"/>
    <w:rsid w:val="00042B90"/>
    <w:rsid w:val="00043D58"/>
    <w:rsid w:val="00043EF7"/>
    <w:rsid w:val="000453A1"/>
    <w:rsid w:val="000473F9"/>
    <w:rsid w:val="00051CD3"/>
    <w:rsid w:val="00053E29"/>
    <w:rsid w:val="0005573F"/>
    <w:rsid w:val="000567ED"/>
    <w:rsid w:val="00061B58"/>
    <w:rsid w:val="000653EA"/>
    <w:rsid w:val="000742A9"/>
    <w:rsid w:val="00075957"/>
    <w:rsid w:val="00076117"/>
    <w:rsid w:val="00077F4A"/>
    <w:rsid w:val="00082051"/>
    <w:rsid w:val="00083C24"/>
    <w:rsid w:val="00084176"/>
    <w:rsid w:val="00092F3D"/>
    <w:rsid w:val="00095133"/>
    <w:rsid w:val="000A166A"/>
    <w:rsid w:val="000A77BB"/>
    <w:rsid w:val="000A7FD1"/>
    <w:rsid w:val="000B0B80"/>
    <w:rsid w:val="000B2480"/>
    <w:rsid w:val="000B3DB4"/>
    <w:rsid w:val="000C16CD"/>
    <w:rsid w:val="000C23E9"/>
    <w:rsid w:val="000C28FD"/>
    <w:rsid w:val="000D0610"/>
    <w:rsid w:val="000D1B0F"/>
    <w:rsid w:val="000D3A6C"/>
    <w:rsid w:val="000D3D5A"/>
    <w:rsid w:val="000D52D1"/>
    <w:rsid w:val="000E0560"/>
    <w:rsid w:val="000E0FEC"/>
    <w:rsid w:val="000E16EB"/>
    <w:rsid w:val="000E4E1A"/>
    <w:rsid w:val="000E570F"/>
    <w:rsid w:val="000F39A7"/>
    <w:rsid w:val="000F3F15"/>
    <w:rsid w:val="000F5A89"/>
    <w:rsid w:val="000F5B12"/>
    <w:rsid w:val="000F5FD8"/>
    <w:rsid w:val="000F7598"/>
    <w:rsid w:val="00103654"/>
    <w:rsid w:val="00105B94"/>
    <w:rsid w:val="001065BD"/>
    <w:rsid w:val="00107D79"/>
    <w:rsid w:val="00114B42"/>
    <w:rsid w:val="001165F4"/>
    <w:rsid w:val="00117AA0"/>
    <w:rsid w:val="00120151"/>
    <w:rsid w:val="001246BC"/>
    <w:rsid w:val="00131E66"/>
    <w:rsid w:val="00136B7A"/>
    <w:rsid w:val="00136C1C"/>
    <w:rsid w:val="00140C72"/>
    <w:rsid w:val="001446B3"/>
    <w:rsid w:val="00144D9F"/>
    <w:rsid w:val="00146D8D"/>
    <w:rsid w:val="00150DFF"/>
    <w:rsid w:val="00151BE8"/>
    <w:rsid w:val="00153394"/>
    <w:rsid w:val="00153EC3"/>
    <w:rsid w:val="00161739"/>
    <w:rsid w:val="00162916"/>
    <w:rsid w:val="00162EC5"/>
    <w:rsid w:val="001659B9"/>
    <w:rsid w:val="001706DE"/>
    <w:rsid w:val="00176C41"/>
    <w:rsid w:val="0017782C"/>
    <w:rsid w:val="00181319"/>
    <w:rsid w:val="00181F5B"/>
    <w:rsid w:val="00183F51"/>
    <w:rsid w:val="00184541"/>
    <w:rsid w:val="00186005"/>
    <w:rsid w:val="001874D7"/>
    <w:rsid w:val="00187764"/>
    <w:rsid w:val="001929C6"/>
    <w:rsid w:val="001930A1"/>
    <w:rsid w:val="00194FCE"/>
    <w:rsid w:val="00196738"/>
    <w:rsid w:val="00197AD6"/>
    <w:rsid w:val="00197E81"/>
    <w:rsid w:val="001A074D"/>
    <w:rsid w:val="001A2D20"/>
    <w:rsid w:val="001A7905"/>
    <w:rsid w:val="001B1B74"/>
    <w:rsid w:val="001B216A"/>
    <w:rsid w:val="001B2A31"/>
    <w:rsid w:val="001B351F"/>
    <w:rsid w:val="001B5611"/>
    <w:rsid w:val="001B5C60"/>
    <w:rsid w:val="001C317C"/>
    <w:rsid w:val="001C3EB1"/>
    <w:rsid w:val="001D260B"/>
    <w:rsid w:val="001E5A46"/>
    <w:rsid w:val="001E7EC3"/>
    <w:rsid w:val="001F18D1"/>
    <w:rsid w:val="001F2383"/>
    <w:rsid w:val="001F7570"/>
    <w:rsid w:val="00201790"/>
    <w:rsid w:val="00215616"/>
    <w:rsid w:val="002263CD"/>
    <w:rsid w:val="00230C41"/>
    <w:rsid w:val="002330E7"/>
    <w:rsid w:val="00237900"/>
    <w:rsid w:val="00241004"/>
    <w:rsid w:val="00243006"/>
    <w:rsid w:val="00243417"/>
    <w:rsid w:val="00245565"/>
    <w:rsid w:val="00252EFC"/>
    <w:rsid w:val="002563FB"/>
    <w:rsid w:val="002611F3"/>
    <w:rsid w:val="00264D2D"/>
    <w:rsid w:val="00271101"/>
    <w:rsid w:val="002726E7"/>
    <w:rsid w:val="002750B1"/>
    <w:rsid w:val="00275121"/>
    <w:rsid w:val="00275BCB"/>
    <w:rsid w:val="00276509"/>
    <w:rsid w:val="002815DB"/>
    <w:rsid w:val="00283EE8"/>
    <w:rsid w:val="002870D0"/>
    <w:rsid w:val="002913B4"/>
    <w:rsid w:val="00296091"/>
    <w:rsid w:val="00296EBA"/>
    <w:rsid w:val="002A214C"/>
    <w:rsid w:val="002A24EE"/>
    <w:rsid w:val="002A4C07"/>
    <w:rsid w:val="002A6686"/>
    <w:rsid w:val="002A7298"/>
    <w:rsid w:val="002A7F16"/>
    <w:rsid w:val="002B6F47"/>
    <w:rsid w:val="002C0EEC"/>
    <w:rsid w:val="002C1D79"/>
    <w:rsid w:val="002C2A00"/>
    <w:rsid w:val="002C65DE"/>
    <w:rsid w:val="002D28BF"/>
    <w:rsid w:val="002D6151"/>
    <w:rsid w:val="002E24AE"/>
    <w:rsid w:val="002E4289"/>
    <w:rsid w:val="002E5F66"/>
    <w:rsid w:val="002E6221"/>
    <w:rsid w:val="002F0B31"/>
    <w:rsid w:val="002F1100"/>
    <w:rsid w:val="002F2127"/>
    <w:rsid w:val="002F3CEF"/>
    <w:rsid w:val="002F3E01"/>
    <w:rsid w:val="002F3E83"/>
    <w:rsid w:val="00302786"/>
    <w:rsid w:val="00303326"/>
    <w:rsid w:val="00303B06"/>
    <w:rsid w:val="00303C5C"/>
    <w:rsid w:val="0030472F"/>
    <w:rsid w:val="003048B6"/>
    <w:rsid w:val="003146BE"/>
    <w:rsid w:val="0031528D"/>
    <w:rsid w:val="00321204"/>
    <w:rsid w:val="00321320"/>
    <w:rsid w:val="00321E6B"/>
    <w:rsid w:val="003227C6"/>
    <w:rsid w:val="00322E6B"/>
    <w:rsid w:val="00323E57"/>
    <w:rsid w:val="00327A17"/>
    <w:rsid w:val="0033765D"/>
    <w:rsid w:val="003422C2"/>
    <w:rsid w:val="00344B94"/>
    <w:rsid w:val="003501E7"/>
    <w:rsid w:val="003568DA"/>
    <w:rsid w:val="0036019A"/>
    <w:rsid w:val="003601E2"/>
    <w:rsid w:val="003649A2"/>
    <w:rsid w:val="00365E25"/>
    <w:rsid w:val="00367708"/>
    <w:rsid w:val="003708B4"/>
    <w:rsid w:val="00371B7D"/>
    <w:rsid w:val="00373B72"/>
    <w:rsid w:val="00375BC1"/>
    <w:rsid w:val="0038282D"/>
    <w:rsid w:val="003834CE"/>
    <w:rsid w:val="003857C3"/>
    <w:rsid w:val="00390621"/>
    <w:rsid w:val="0039381A"/>
    <w:rsid w:val="003957AF"/>
    <w:rsid w:val="00397C82"/>
    <w:rsid w:val="003A08C6"/>
    <w:rsid w:val="003A0C08"/>
    <w:rsid w:val="003A165B"/>
    <w:rsid w:val="003A2526"/>
    <w:rsid w:val="003A5061"/>
    <w:rsid w:val="003B1B4A"/>
    <w:rsid w:val="003B1FE9"/>
    <w:rsid w:val="003B3C57"/>
    <w:rsid w:val="003C0865"/>
    <w:rsid w:val="003C4D46"/>
    <w:rsid w:val="003C6999"/>
    <w:rsid w:val="003C7F3D"/>
    <w:rsid w:val="003D0700"/>
    <w:rsid w:val="003D186F"/>
    <w:rsid w:val="003D36F2"/>
    <w:rsid w:val="003D553A"/>
    <w:rsid w:val="003D58A7"/>
    <w:rsid w:val="003E2375"/>
    <w:rsid w:val="003E2D58"/>
    <w:rsid w:val="003E305A"/>
    <w:rsid w:val="003E536C"/>
    <w:rsid w:val="003F197A"/>
    <w:rsid w:val="003F3FD6"/>
    <w:rsid w:val="003F52A9"/>
    <w:rsid w:val="003F7448"/>
    <w:rsid w:val="004038CA"/>
    <w:rsid w:val="00416261"/>
    <w:rsid w:val="00422BD5"/>
    <w:rsid w:val="0042384D"/>
    <w:rsid w:val="00426883"/>
    <w:rsid w:val="0043047D"/>
    <w:rsid w:val="00431A85"/>
    <w:rsid w:val="00432012"/>
    <w:rsid w:val="00437F74"/>
    <w:rsid w:val="00437FDC"/>
    <w:rsid w:val="00443693"/>
    <w:rsid w:val="004500AF"/>
    <w:rsid w:val="004518E9"/>
    <w:rsid w:val="0045608A"/>
    <w:rsid w:val="004565A3"/>
    <w:rsid w:val="00457872"/>
    <w:rsid w:val="00460D94"/>
    <w:rsid w:val="004614D8"/>
    <w:rsid w:val="00465EB5"/>
    <w:rsid w:val="00470BAB"/>
    <w:rsid w:val="0047151A"/>
    <w:rsid w:val="00473849"/>
    <w:rsid w:val="00486136"/>
    <w:rsid w:val="004917BA"/>
    <w:rsid w:val="00495249"/>
    <w:rsid w:val="004962E4"/>
    <w:rsid w:val="00497C5E"/>
    <w:rsid w:val="004A1BE9"/>
    <w:rsid w:val="004A2506"/>
    <w:rsid w:val="004A2F92"/>
    <w:rsid w:val="004A66BC"/>
    <w:rsid w:val="004A67D1"/>
    <w:rsid w:val="004B2D9C"/>
    <w:rsid w:val="004B3B7B"/>
    <w:rsid w:val="004B60E1"/>
    <w:rsid w:val="004B749C"/>
    <w:rsid w:val="004C4C12"/>
    <w:rsid w:val="004D0916"/>
    <w:rsid w:val="004D34E0"/>
    <w:rsid w:val="004D7951"/>
    <w:rsid w:val="004E2C23"/>
    <w:rsid w:val="004E3802"/>
    <w:rsid w:val="004E3D4A"/>
    <w:rsid w:val="004E496B"/>
    <w:rsid w:val="004E69B4"/>
    <w:rsid w:val="004F4772"/>
    <w:rsid w:val="0050260C"/>
    <w:rsid w:val="00502BCC"/>
    <w:rsid w:val="005070D6"/>
    <w:rsid w:val="00510D98"/>
    <w:rsid w:val="00512835"/>
    <w:rsid w:val="005142E3"/>
    <w:rsid w:val="00521BDA"/>
    <w:rsid w:val="00524160"/>
    <w:rsid w:val="00525673"/>
    <w:rsid w:val="0053067B"/>
    <w:rsid w:val="005306A2"/>
    <w:rsid w:val="00530A3D"/>
    <w:rsid w:val="00536106"/>
    <w:rsid w:val="00541571"/>
    <w:rsid w:val="005438FA"/>
    <w:rsid w:val="00544FE4"/>
    <w:rsid w:val="00550063"/>
    <w:rsid w:val="0055508F"/>
    <w:rsid w:val="005572C1"/>
    <w:rsid w:val="005607F0"/>
    <w:rsid w:val="00575465"/>
    <w:rsid w:val="00581ED7"/>
    <w:rsid w:val="00584324"/>
    <w:rsid w:val="0059310A"/>
    <w:rsid w:val="005A025D"/>
    <w:rsid w:val="005A1A5C"/>
    <w:rsid w:val="005A529F"/>
    <w:rsid w:val="005A52C8"/>
    <w:rsid w:val="005A564A"/>
    <w:rsid w:val="005A6381"/>
    <w:rsid w:val="005A64C6"/>
    <w:rsid w:val="005B173E"/>
    <w:rsid w:val="005B661F"/>
    <w:rsid w:val="005B7DC8"/>
    <w:rsid w:val="005C1322"/>
    <w:rsid w:val="005D1561"/>
    <w:rsid w:val="005D2A6E"/>
    <w:rsid w:val="005D4922"/>
    <w:rsid w:val="005D53B1"/>
    <w:rsid w:val="005D684E"/>
    <w:rsid w:val="005D7F78"/>
    <w:rsid w:val="005E3527"/>
    <w:rsid w:val="005E70BC"/>
    <w:rsid w:val="005F1526"/>
    <w:rsid w:val="005F3367"/>
    <w:rsid w:val="005F423D"/>
    <w:rsid w:val="00605A1E"/>
    <w:rsid w:val="0061117E"/>
    <w:rsid w:val="00611880"/>
    <w:rsid w:val="0061455C"/>
    <w:rsid w:val="006225BC"/>
    <w:rsid w:val="006226D0"/>
    <w:rsid w:val="00631CC7"/>
    <w:rsid w:val="00632F6C"/>
    <w:rsid w:val="006332CA"/>
    <w:rsid w:val="00637BE0"/>
    <w:rsid w:val="00640014"/>
    <w:rsid w:val="006412CA"/>
    <w:rsid w:val="00645896"/>
    <w:rsid w:val="0065100F"/>
    <w:rsid w:val="00651CE9"/>
    <w:rsid w:val="00661FF8"/>
    <w:rsid w:val="00666113"/>
    <w:rsid w:val="00667DD3"/>
    <w:rsid w:val="00673C0E"/>
    <w:rsid w:val="00673CA0"/>
    <w:rsid w:val="00675547"/>
    <w:rsid w:val="006866C8"/>
    <w:rsid w:val="0068697B"/>
    <w:rsid w:val="00692299"/>
    <w:rsid w:val="00692ECF"/>
    <w:rsid w:val="00693065"/>
    <w:rsid w:val="006A44F6"/>
    <w:rsid w:val="006A4C34"/>
    <w:rsid w:val="006A5F51"/>
    <w:rsid w:val="006B1563"/>
    <w:rsid w:val="006B27C1"/>
    <w:rsid w:val="006B547D"/>
    <w:rsid w:val="006C1968"/>
    <w:rsid w:val="006C2A58"/>
    <w:rsid w:val="006C3E53"/>
    <w:rsid w:val="006C4F42"/>
    <w:rsid w:val="006C7AB1"/>
    <w:rsid w:val="006D29DD"/>
    <w:rsid w:val="006D2CB4"/>
    <w:rsid w:val="006D546D"/>
    <w:rsid w:val="006D651C"/>
    <w:rsid w:val="006D6879"/>
    <w:rsid w:val="006D72F8"/>
    <w:rsid w:val="006D7444"/>
    <w:rsid w:val="006E2DAD"/>
    <w:rsid w:val="006E4C3E"/>
    <w:rsid w:val="006F1AC9"/>
    <w:rsid w:val="006F48BB"/>
    <w:rsid w:val="006F6750"/>
    <w:rsid w:val="006F7C12"/>
    <w:rsid w:val="00700CD5"/>
    <w:rsid w:val="00700D20"/>
    <w:rsid w:val="00701EE6"/>
    <w:rsid w:val="007040BA"/>
    <w:rsid w:val="00711BC5"/>
    <w:rsid w:val="00711C5D"/>
    <w:rsid w:val="00713059"/>
    <w:rsid w:val="00715149"/>
    <w:rsid w:val="00715ACE"/>
    <w:rsid w:val="00716DED"/>
    <w:rsid w:val="00724E00"/>
    <w:rsid w:val="0072667D"/>
    <w:rsid w:val="00730E11"/>
    <w:rsid w:val="0073628A"/>
    <w:rsid w:val="00742A9B"/>
    <w:rsid w:val="00743DD5"/>
    <w:rsid w:val="00744F4A"/>
    <w:rsid w:val="007456CE"/>
    <w:rsid w:val="00746714"/>
    <w:rsid w:val="007529AB"/>
    <w:rsid w:val="00764EAE"/>
    <w:rsid w:val="0076647F"/>
    <w:rsid w:val="007675EF"/>
    <w:rsid w:val="00773319"/>
    <w:rsid w:val="00776EE4"/>
    <w:rsid w:val="00785642"/>
    <w:rsid w:val="00785E2D"/>
    <w:rsid w:val="00787A9A"/>
    <w:rsid w:val="00787B61"/>
    <w:rsid w:val="00795D2D"/>
    <w:rsid w:val="00797569"/>
    <w:rsid w:val="007A0844"/>
    <w:rsid w:val="007B19CB"/>
    <w:rsid w:val="007B2509"/>
    <w:rsid w:val="007B4628"/>
    <w:rsid w:val="007B6FE9"/>
    <w:rsid w:val="007C5132"/>
    <w:rsid w:val="007D0AA0"/>
    <w:rsid w:val="007D0C41"/>
    <w:rsid w:val="007D112B"/>
    <w:rsid w:val="007E2662"/>
    <w:rsid w:val="007E5663"/>
    <w:rsid w:val="007E62BF"/>
    <w:rsid w:val="007E6877"/>
    <w:rsid w:val="007E6A13"/>
    <w:rsid w:val="007F023F"/>
    <w:rsid w:val="007F3029"/>
    <w:rsid w:val="007F52E8"/>
    <w:rsid w:val="00804E33"/>
    <w:rsid w:val="00805206"/>
    <w:rsid w:val="00807CF5"/>
    <w:rsid w:val="008138F4"/>
    <w:rsid w:val="008148F8"/>
    <w:rsid w:val="008170B0"/>
    <w:rsid w:val="00822D5E"/>
    <w:rsid w:val="00823C50"/>
    <w:rsid w:val="00824120"/>
    <w:rsid w:val="00824FA5"/>
    <w:rsid w:val="008270A3"/>
    <w:rsid w:val="008271E6"/>
    <w:rsid w:val="00833F30"/>
    <w:rsid w:val="00834348"/>
    <w:rsid w:val="008344D6"/>
    <w:rsid w:val="00834C89"/>
    <w:rsid w:val="00843EF1"/>
    <w:rsid w:val="00844CAE"/>
    <w:rsid w:val="00845419"/>
    <w:rsid w:val="008479BD"/>
    <w:rsid w:val="008511DE"/>
    <w:rsid w:val="00852659"/>
    <w:rsid w:val="008527C6"/>
    <w:rsid w:val="00853664"/>
    <w:rsid w:val="008555D0"/>
    <w:rsid w:val="00855CC4"/>
    <w:rsid w:val="008560E4"/>
    <w:rsid w:val="008567F5"/>
    <w:rsid w:val="0086315E"/>
    <w:rsid w:val="008637B1"/>
    <w:rsid w:val="0086513E"/>
    <w:rsid w:val="00875174"/>
    <w:rsid w:val="008776A8"/>
    <w:rsid w:val="00883112"/>
    <w:rsid w:val="00890E1D"/>
    <w:rsid w:val="00892B82"/>
    <w:rsid w:val="00895526"/>
    <w:rsid w:val="00895C12"/>
    <w:rsid w:val="00895CB4"/>
    <w:rsid w:val="00897714"/>
    <w:rsid w:val="0089790B"/>
    <w:rsid w:val="008A0B46"/>
    <w:rsid w:val="008A5BD2"/>
    <w:rsid w:val="008B1848"/>
    <w:rsid w:val="008B409C"/>
    <w:rsid w:val="008B4299"/>
    <w:rsid w:val="008B42B0"/>
    <w:rsid w:val="008B435F"/>
    <w:rsid w:val="008B5E73"/>
    <w:rsid w:val="008B70FC"/>
    <w:rsid w:val="008C099C"/>
    <w:rsid w:val="008C1407"/>
    <w:rsid w:val="008C30B5"/>
    <w:rsid w:val="008C6B1F"/>
    <w:rsid w:val="008C6EDA"/>
    <w:rsid w:val="008D48FF"/>
    <w:rsid w:val="008D5F16"/>
    <w:rsid w:val="008F1E99"/>
    <w:rsid w:val="008F7AED"/>
    <w:rsid w:val="00901AEE"/>
    <w:rsid w:val="009132C0"/>
    <w:rsid w:val="00917783"/>
    <w:rsid w:val="00917BB8"/>
    <w:rsid w:val="009307BD"/>
    <w:rsid w:val="00931E99"/>
    <w:rsid w:val="00932E28"/>
    <w:rsid w:val="009369AD"/>
    <w:rsid w:val="00936E87"/>
    <w:rsid w:val="00940B3A"/>
    <w:rsid w:val="00940D1C"/>
    <w:rsid w:val="00942CA3"/>
    <w:rsid w:val="00947B3B"/>
    <w:rsid w:val="00947D1B"/>
    <w:rsid w:val="00952097"/>
    <w:rsid w:val="00954620"/>
    <w:rsid w:val="00955C54"/>
    <w:rsid w:val="00962038"/>
    <w:rsid w:val="009701A0"/>
    <w:rsid w:val="00970A2B"/>
    <w:rsid w:val="00970DCD"/>
    <w:rsid w:val="00972BEA"/>
    <w:rsid w:val="00972FE5"/>
    <w:rsid w:val="0098063E"/>
    <w:rsid w:val="009841A9"/>
    <w:rsid w:val="00985750"/>
    <w:rsid w:val="0099072C"/>
    <w:rsid w:val="009945CB"/>
    <w:rsid w:val="0099599F"/>
    <w:rsid w:val="009959B8"/>
    <w:rsid w:val="00995E32"/>
    <w:rsid w:val="009A0BA3"/>
    <w:rsid w:val="009A51DC"/>
    <w:rsid w:val="009A5938"/>
    <w:rsid w:val="009A7880"/>
    <w:rsid w:val="009B0450"/>
    <w:rsid w:val="009B4459"/>
    <w:rsid w:val="009C18D0"/>
    <w:rsid w:val="009C2976"/>
    <w:rsid w:val="009C5FEC"/>
    <w:rsid w:val="009D2E8E"/>
    <w:rsid w:val="009D3C5E"/>
    <w:rsid w:val="009E0756"/>
    <w:rsid w:val="009E11FC"/>
    <w:rsid w:val="009E425F"/>
    <w:rsid w:val="009F0FB9"/>
    <w:rsid w:val="009F215D"/>
    <w:rsid w:val="009F35D4"/>
    <w:rsid w:val="009F409A"/>
    <w:rsid w:val="009F67D2"/>
    <w:rsid w:val="00A01B5C"/>
    <w:rsid w:val="00A03409"/>
    <w:rsid w:val="00A101D0"/>
    <w:rsid w:val="00A11040"/>
    <w:rsid w:val="00A15178"/>
    <w:rsid w:val="00A15D39"/>
    <w:rsid w:val="00A15FCD"/>
    <w:rsid w:val="00A17DEC"/>
    <w:rsid w:val="00A2025B"/>
    <w:rsid w:val="00A30E77"/>
    <w:rsid w:val="00A32EC9"/>
    <w:rsid w:val="00A34528"/>
    <w:rsid w:val="00A3633B"/>
    <w:rsid w:val="00A3713D"/>
    <w:rsid w:val="00A40F4B"/>
    <w:rsid w:val="00A4564C"/>
    <w:rsid w:val="00A45B7F"/>
    <w:rsid w:val="00A45F00"/>
    <w:rsid w:val="00A501D3"/>
    <w:rsid w:val="00A51C8B"/>
    <w:rsid w:val="00A521D9"/>
    <w:rsid w:val="00A57562"/>
    <w:rsid w:val="00A57ED7"/>
    <w:rsid w:val="00A604EF"/>
    <w:rsid w:val="00A6100D"/>
    <w:rsid w:val="00A62DDF"/>
    <w:rsid w:val="00A63468"/>
    <w:rsid w:val="00A661A2"/>
    <w:rsid w:val="00A67900"/>
    <w:rsid w:val="00A70FED"/>
    <w:rsid w:val="00A7399C"/>
    <w:rsid w:val="00A7636A"/>
    <w:rsid w:val="00A763E8"/>
    <w:rsid w:val="00A776CE"/>
    <w:rsid w:val="00A77E07"/>
    <w:rsid w:val="00A81515"/>
    <w:rsid w:val="00A81764"/>
    <w:rsid w:val="00A85AE5"/>
    <w:rsid w:val="00A86B34"/>
    <w:rsid w:val="00A91F85"/>
    <w:rsid w:val="00A96A4B"/>
    <w:rsid w:val="00A979A7"/>
    <w:rsid w:val="00AA1450"/>
    <w:rsid w:val="00AA255D"/>
    <w:rsid w:val="00AA2C7B"/>
    <w:rsid w:val="00AB11EA"/>
    <w:rsid w:val="00AB48CB"/>
    <w:rsid w:val="00AB4ED7"/>
    <w:rsid w:val="00AC0C71"/>
    <w:rsid w:val="00AC1C92"/>
    <w:rsid w:val="00AC5070"/>
    <w:rsid w:val="00AC7A5A"/>
    <w:rsid w:val="00AC7D36"/>
    <w:rsid w:val="00AD2F52"/>
    <w:rsid w:val="00AD4D12"/>
    <w:rsid w:val="00AD51BC"/>
    <w:rsid w:val="00AD645B"/>
    <w:rsid w:val="00AE113A"/>
    <w:rsid w:val="00AF4663"/>
    <w:rsid w:val="00AF7959"/>
    <w:rsid w:val="00B03EEA"/>
    <w:rsid w:val="00B06150"/>
    <w:rsid w:val="00B06600"/>
    <w:rsid w:val="00B077DC"/>
    <w:rsid w:val="00B10C53"/>
    <w:rsid w:val="00B12F06"/>
    <w:rsid w:val="00B139AA"/>
    <w:rsid w:val="00B168D9"/>
    <w:rsid w:val="00B204A8"/>
    <w:rsid w:val="00B224C8"/>
    <w:rsid w:val="00B257F5"/>
    <w:rsid w:val="00B32EDC"/>
    <w:rsid w:val="00B41FF2"/>
    <w:rsid w:val="00B50704"/>
    <w:rsid w:val="00B52EF3"/>
    <w:rsid w:val="00B53488"/>
    <w:rsid w:val="00B570AB"/>
    <w:rsid w:val="00B62747"/>
    <w:rsid w:val="00B62BEA"/>
    <w:rsid w:val="00B64BF7"/>
    <w:rsid w:val="00B706FD"/>
    <w:rsid w:val="00B715C6"/>
    <w:rsid w:val="00B7316D"/>
    <w:rsid w:val="00B74E8D"/>
    <w:rsid w:val="00B76BEC"/>
    <w:rsid w:val="00B80A92"/>
    <w:rsid w:val="00B812A9"/>
    <w:rsid w:val="00B82C3F"/>
    <w:rsid w:val="00B851C8"/>
    <w:rsid w:val="00B85423"/>
    <w:rsid w:val="00B91BE8"/>
    <w:rsid w:val="00B92A59"/>
    <w:rsid w:val="00B92B6F"/>
    <w:rsid w:val="00BA0C71"/>
    <w:rsid w:val="00BA2DA7"/>
    <w:rsid w:val="00BA2ED7"/>
    <w:rsid w:val="00BA34FB"/>
    <w:rsid w:val="00BA455B"/>
    <w:rsid w:val="00BA6E81"/>
    <w:rsid w:val="00BB0C20"/>
    <w:rsid w:val="00BB4929"/>
    <w:rsid w:val="00BB4DD1"/>
    <w:rsid w:val="00BB637D"/>
    <w:rsid w:val="00BC1162"/>
    <w:rsid w:val="00BC2AD6"/>
    <w:rsid w:val="00BC585B"/>
    <w:rsid w:val="00BD3CE3"/>
    <w:rsid w:val="00BD7DFE"/>
    <w:rsid w:val="00BE1DBC"/>
    <w:rsid w:val="00BE45DE"/>
    <w:rsid w:val="00BE6A7F"/>
    <w:rsid w:val="00BF38AE"/>
    <w:rsid w:val="00BF396C"/>
    <w:rsid w:val="00BF46E9"/>
    <w:rsid w:val="00BF47C2"/>
    <w:rsid w:val="00BF66B8"/>
    <w:rsid w:val="00BF6E57"/>
    <w:rsid w:val="00C00229"/>
    <w:rsid w:val="00C01023"/>
    <w:rsid w:val="00C0426B"/>
    <w:rsid w:val="00C128DC"/>
    <w:rsid w:val="00C12BE8"/>
    <w:rsid w:val="00C23D2C"/>
    <w:rsid w:val="00C2418D"/>
    <w:rsid w:val="00C27997"/>
    <w:rsid w:val="00C40C8E"/>
    <w:rsid w:val="00C4756C"/>
    <w:rsid w:val="00C50756"/>
    <w:rsid w:val="00C528D9"/>
    <w:rsid w:val="00C5788E"/>
    <w:rsid w:val="00C6008E"/>
    <w:rsid w:val="00C613AE"/>
    <w:rsid w:val="00C65CBE"/>
    <w:rsid w:val="00C73B78"/>
    <w:rsid w:val="00C75435"/>
    <w:rsid w:val="00C7598E"/>
    <w:rsid w:val="00C761EE"/>
    <w:rsid w:val="00C8079A"/>
    <w:rsid w:val="00C85247"/>
    <w:rsid w:val="00C855A1"/>
    <w:rsid w:val="00C868E8"/>
    <w:rsid w:val="00C900DC"/>
    <w:rsid w:val="00C9224C"/>
    <w:rsid w:val="00C95EB4"/>
    <w:rsid w:val="00C96CAC"/>
    <w:rsid w:val="00CA5452"/>
    <w:rsid w:val="00CB3013"/>
    <w:rsid w:val="00CB3EA1"/>
    <w:rsid w:val="00CB4845"/>
    <w:rsid w:val="00CB6B8E"/>
    <w:rsid w:val="00CC27FA"/>
    <w:rsid w:val="00CC560B"/>
    <w:rsid w:val="00CC6867"/>
    <w:rsid w:val="00CC693C"/>
    <w:rsid w:val="00CC7EE3"/>
    <w:rsid w:val="00CD190A"/>
    <w:rsid w:val="00CD1992"/>
    <w:rsid w:val="00CD2997"/>
    <w:rsid w:val="00CD6E28"/>
    <w:rsid w:val="00CD7D74"/>
    <w:rsid w:val="00CE24DF"/>
    <w:rsid w:val="00CE2FFB"/>
    <w:rsid w:val="00CF26FE"/>
    <w:rsid w:val="00CF32E0"/>
    <w:rsid w:val="00CF5BA1"/>
    <w:rsid w:val="00CF6DEF"/>
    <w:rsid w:val="00CF7A06"/>
    <w:rsid w:val="00D005A1"/>
    <w:rsid w:val="00D020F7"/>
    <w:rsid w:val="00D02C8F"/>
    <w:rsid w:val="00D03DAD"/>
    <w:rsid w:val="00D05111"/>
    <w:rsid w:val="00D11114"/>
    <w:rsid w:val="00D14172"/>
    <w:rsid w:val="00D1559F"/>
    <w:rsid w:val="00D166D5"/>
    <w:rsid w:val="00D17223"/>
    <w:rsid w:val="00D178C7"/>
    <w:rsid w:val="00D31221"/>
    <w:rsid w:val="00D42B46"/>
    <w:rsid w:val="00D454FD"/>
    <w:rsid w:val="00D464BF"/>
    <w:rsid w:val="00D55395"/>
    <w:rsid w:val="00D56647"/>
    <w:rsid w:val="00D57A51"/>
    <w:rsid w:val="00D60208"/>
    <w:rsid w:val="00D61C19"/>
    <w:rsid w:val="00D61CB9"/>
    <w:rsid w:val="00D6468A"/>
    <w:rsid w:val="00D74034"/>
    <w:rsid w:val="00D7741B"/>
    <w:rsid w:val="00D80A5A"/>
    <w:rsid w:val="00D81ECD"/>
    <w:rsid w:val="00D8249F"/>
    <w:rsid w:val="00D87471"/>
    <w:rsid w:val="00D91E6F"/>
    <w:rsid w:val="00D95041"/>
    <w:rsid w:val="00D955F9"/>
    <w:rsid w:val="00DA45A6"/>
    <w:rsid w:val="00DB0F4E"/>
    <w:rsid w:val="00DB36B4"/>
    <w:rsid w:val="00DC6325"/>
    <w:rsid w:val="00DC7A3F"/>
    <w:rsid w:val="00DD192A"/>
    <w:rsid w:val="00DD2BAC"/>
    <w:rsid w:val="00DD4399"/>
    <w:rsid w:val="00DD4CAC"/>
    <w:rsid w:val="00DE1BDB"/>
    <w:rsid w:val="00DE1E56"/>
    <w:rsid w:val="00DE5310"/>
    <w:rsid w:val="00DE53AC"/>
    <w:rsid w:val="00DE7620"/>
    <w:rsid w:val="00DF2195"/>
    <w:rsid w:val="00DF470E"/>
    <w:rsid w:val="00E01373"/>
    <w:rsid w:val="00E032EA"/>
    <w:rsid w:val="00E07F9A"/>
    <w:rsid w:val="00E13987"/>
    <w:rsid w:val="00E158D1"/>
    <w:rsid w:val="00E179AE"/>
    <w:rsid w:val="00E22502"/>
    <w:rsid w:val="00E2296E"/>
    <w:rsid w:val="00E2701E"/>
    <w:rsid w:val="00E33DD3"/>
    <w:rsid w:val="00E352B1"/>
    <w:rsid w:val="00E4314D"/>
    <w:rsid w:val="00E471B2"/>
    <w:rsid w:val="00E5708C"/>
    <w:rsid w:val="00E609AD"/>
    <w:rsid w:val="00E65748"/>
    <w:rsid w:val="00E6639C"/>
    <w:rsid w:val="00E66B7C"/>
    <w:rsid w:val="00E712C6"/>
    <w:rsid w:val="00E73035"/>
    <w:rsid w:val="00E802B2"/>
    <w:rsid w:val="00E91368"/>
    <w:rsid w:val="00E960F3"/>
    <w:rsid w:val="00EA01E4"/>
    <w:rsid w:val="00EA05D6"/>
    <w:rsid w:val="00EA0EDF"/>
    <w:rsid w:val="00EA1BD6"/>
    <w:rsid w:val="00EA3A61"/>
    <w:rsid w:val="00EB1259"/>
    <w:rsid w:val="00EB1A8A"/>
    <w:rsid w:val="00EB5DAB"/>
    <w:rsid w:val="00EB5F38"/>
    <w:rsid w:val="00EC4C11"/>
    <w:rsid w:val="00ED176A"/>
    <w:rsid w:val="00EE0806"/>
    <w:rsid w:val="00EE0F3C"/>
    <w:rsid w:val="00EE4264"/>
    <w:rsid w:val="00EE5104"/>
    <w:rsid w:val="00EE610E"/>
    <w:rsid w:val="00EF1350"/>
    <w:rsid w:val="00EF1D70"/>
    <w:rsid w:val="00F12A0E"/>
    <w:rsid w:val="00F13107"/>
    <w:rsid w:val="00F13ACB"/>
    <w:rsid w:val="00F142D9"/>
    <w:rsid w:val="00F210AE"/>
    <w:rsid w:val="00F23D09"/>
    <w:rsid w:val="00F24553"/>
    <w:rsid w:val="00F25531"/>
    <w:rsid w:val="00F26699"/>
    <w:rsid w:val="00F269F6"/>
    <w:rsid w:val="00F27E92"/>
    <w:rsid w:val="00F314FA"/>
    <w:rsid w:val="00F32248"/>
    <w:rsid w:val="00F32D94"/>
    <w:rsid w:val="00F32DA6"/>
    <w:rsid w:val="00F36624"/>
    <w:rsid w:val="00F4009C"/>
    <w:rsid w:val="00F41E2D"/>
    <w:rsid w:val="00F46567"/>
    <w:rsid w:val="00F52E46"/>
    <w:rsid w:val="00F53033"/>
    <w:rsid w:val="00F54331"/>
    <w:rsid w:val="00F57314"/>
    <w:rsid w:val="00F57BBE"/>
    <w:rsid w:val="00F65BCE"/>
    <w:rsid w:val="00F66A7A"/>
    <w:rsid w:val="00F71AF8"/>
    <w:rsid w:val="00F7313F"/>
    <w:rsid w:val="00F73D75"/>
    <w:rsid w:val="00F745A1"/>
    <w:rsid w:val="00F756AE"/>
    <w:rsid w:val="00F76FAB"/>
    <w:rsid w:val="00F76FBD"/>
    <w:rsid w:val="00F81EE2"/>
    <w:rsid w:val="00F833AB"/>
    <w:rsid w:val="00F835FF"/>
    <w:rsid w:val="00F85E47"/>
    <w:rsid w:val="00F86276"/>
    <w:rsid w:val="00F87979"/>
    <w:rsid w:val="00F90A02"/>
    <w:rsid w:val="00F912AF"/>
    <w:rsid w:val="00F912B3"/>
    <w:rsid w:val="00F92CD1"/>
    <w:rsid w:val="00F953AA"/>
    <w:rsid w:val="00FA147A"/>
    <w:rsid w:val="00FA470D"/>
    <w:rsid w:val="00FA4B71"/>
    <w:rsid w:val="00FA68B8"/>
    <w:rsid w:val="00FB08D4"/>
    <w:rsid w:val="00FB7FE5"/>
    <w:rsid w:val="00FC3E48"/>
    <w:rsid w:val="00FC5C37"/>
    <w:rsid w:val="00FD16AC"/>
    <w:rsid w:val="00FD27D0"/>
    <w:rsid w:val="00FD630B"/>
    <w:rsid w:val="00FE1851"/>
    <w:rsid w:val="00FE30C1"/>
    <w:rsid w:val="00FE5421"/>
    <w:rsid w:val="00FE611F"/>
    <w:rsid w:val="00FF5E40"/>
    <w:rsid w:val="37A22CBC"/>
    <w:rsid w:val="42F30639"/>
    <w:rsid w:val="4C8B4F82"/>
    <w:rsid w:val="7A1A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D4B1AE6-05C9-4069-A252-5204EB08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2C0"/>
    <w:pPr>
      <w:widowControl w:val="0"/>
      <w:jc w:val="both"/>
    </w:pPr>
    <w:rPr>
      <w:rFonts w:ascii="Times New Roman" w:eastAsia="仿宋_GB2312" w:hAnsi="Times New Roman" w:cs="Times New Roman"/>
      <w:kern w:val="2"/>
      <w:sz w:val="30"/>
      <w:szCs w:val="24"/>
    </w:rPr>
  </w:style>
  <w:style w:type="paragraph" w:styleId="1">
    <w:name w:val="heading 1"/>
    <w:basedOn w:val="a"/>
    <w:next w:val="a"/>
    <w:link w:val="10"/>
    <w:uiPriority w:val="9"/>
    <w:qFormat/>
    <w:rsid w:val="00F24553"/>
    <w:pPr>
      <w:keepNext/>
      <w:keepLines/>
      <w:spacing w:before="340" w:after="330" w:line="578" w:lineRule="auto"/>
      <w:jc w:val="center"/>
      <w:outlineLvl w:val="0"/>
    </w:pPr>
    <w:rPr>
      <w:rFonts w:ascii="方正小标宋简体" w:eastAsia="方正小标宋简体"/>
      <w:b/>
      <w:bCs/>
      <w:kern w:val="44"/>
      <w:sz w:val="4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2455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65748"/>
    <w:pPr>
      <w:keepNext/>
      <w:keepLines/>
      <w:spacing w:line="360" w:lineRule="auto"/>
      <w:ind w:firstLineChars="200" w:firstLine="200"/>
      <w:jc w:val="left"/>
      <w:outlineLvl w:val="2"/>
    </w:pPr>
    <w:rPr>
      <w:rFonts w:ascii="仿宋_GB2312" w:eastAsia="楷体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9132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913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uiPriority w:val="99"/>
    <w:semiHidden/>
    <w:unhideWhenUsed/>
    <w:qFormat/>
    <w:rsid w:val="009132C0"/>
  </w:style>
  <w:style w:type="character" w:customStyle="1" w:styleId="a6">
    <w:name w:val="页眉 字符"/>
    <w:basedOn w:val="a0"/>
    <w:link w:val="a5"/>
    <w:uiPriority w:val="99"/>
    <w:qFormat/>
    <w:rsid w:val="009132C0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9132C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F24553"/>
    <w:rPr>
      <w:rFonts w:ascii="方正小标宋简体" w:eastAsia="方正小标宋简体" w:hAnsi="Times New Roman" w:cs="Times New Roman"/>
      <w:b/>
      <w:bCs/>
      <w:kern w:val="44"/>
      <w:sz w:val="40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F24553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a"/>
    <w:next w:val="a"/>
    <w:autoRedefine/>
    <w:uiPriority w:val="39"/>
    <w:unhideWhenUsed/>
    <w:rsid w:val="00F24553"/>
  </w:style>
  <w:style w:type="character" w:styleId="a8">
    <w:name w:val="Hyperlink"/>
    <w:basedOn w:val="a0"/>
    <w:uiPriority w:val="99"/>
    <w:unhideWhenUsed/>
    <w:rsid w:val="00F2455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2455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24553"/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F2455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E65748"/>
    <w:pPr>
      <w:ind w:leftChars="200" w:left="420"/>
    </w:pPr>
  </w:style>
  <w:style w:type="character" w:customStyle="1" w:styleId="30">
    <w:name w:val="标题 3 字符"/>
    <w:basedOn w:val="a0"/>
    <w:link w:val="3"/>
    <w:uiPriority w:val="9"/>
    <w:rsid w:val="00E65748"/>
    <w:rPr>
      <w:rFonts w:ascii="仿宋_GB2312" w:eastAsia="楷体_GB2312" w:hAnsi="Times New Roman" w:cs="Times New Roman"/>
      <w:b/>
      <w:bCs/>
      <w:kern w:val="2"/>
      <w:sz w:val="32"/>
      <w:szCs w:val="32"/>
    </w:rPr>
  </w:style>
  <w:style w:type="character" w:styleId="ab">
    <w:name w:val="Emphasis"/>
    <w:basedOn w:val="a0"/>
    <w:uiPriority w:val="20"/>
    <w:qFormat/>
    <w:rsid w:val="005B7DC8"/>
    <w:rPr>
      <w:i/>
      <w:iCs/>
    </w:rPr>
  </w:style>
  <w:style w:type="paragraph" w:styleId="TOC3">
    <w:name w:val="toc 3"/>
    <w:basedOn w:val="a"/>
    <w:next w:val="a"/>
    <w:autoRedefine/>
    <w:uiPriority w:val="39"/>
    <w:unhideWhenUsed/>
    <w:rsid w:val="00773319"/>
    <w:pPr>
      <w:ind w:leftChars="400" w:left="840"/>
    </w:pPr>
  </w:style>
  <w:style w:type="character" w:customStyle="1" w:styleId="3Char">
    <w:name w:val="标题 3 Char"/>
    <w:uiPriority w:val="9"/>
    <w:rsid w:val="0099599F"/>
    <w:rPr>
      <w:rFonts w:ascii="仿宋_GB2312" w:eastAsia="楷体_GB2312" w:hAnsi="Times New Roman"/>
      <w:b/>
      <w:bCs/>
      <w:kern w:val="2"/>
      <w:sz w:val="32"/>
      <w:szCs w:val="32"/>
    </w:rPr>
  </w:style>
  <w:style w:type="character" w:customStyle="1" w:styleId="2Char">
    <w:name w:val="标题 2 Char"/>
    <w:uiPriority w:val="9"/>
    <w:rsid w:val="00B52EF3"/>
    <w:rPr>
      <w:rFonts w:ascii="Cambria" w:eastAsia="黑体" w:hAnsi="Cambria" w:cs="Times New Roman"/>
      <w:bCs/>
      <w:kern w:val="2"/>
      <w:sz w:val="32"/>
      <w:szCs w:val="32"/>
    </w:rPr>
  </w:style>
  <w:style w:type="character" w:customStyle="1" w:styleId="1Char">
    <w:name w:val="标题 1 Char"/>
    <w:uiPriority w:val="9"/>
    <w:rsid w:val="00B52EF3"/>
    <w:rPr>
      <w:rFonts w:ascii="方正小标宋简体" w:eastAsia="方正小标宋简体" w:hAnsi="Times New Roman"/>
      <w:b/>
      <w:bCs/>
      <w:kern w:val="44"/>
      <w:sz w:val="40"/>
      <w:szCs w:val="44"/>
    </w:rPr>
  </w:style>
  <w:style w:type="character" w:styleId="ac">
    <w:name w:val="annotation reference"/>
    <w:uiPriority w:val="99"/>
    <w:unhideWhenUsed/>
    <w:qFormat/>
    <w:rsid w:val="00C761EE"/>
    <w:rPr>
      <w:sz w:val="21"/>
      <w:szCs w:val="21"/>
    </w:rPr>
  </w:style>
  <w:style w:type="character" w:customStyle="1" w:styleId="ad">
    <w:name w:val="批注文字 字符"/>
    <w:link w:val="ae"/>
    <w:uiPriority w:val="99"/>
    <w:qFormat/>
    <w:rsid w:val="00C761EE"/>
    <w:rPr>
      <w:rFonts w:ascii="Times New Roman" w:eastAsia="仿宋_GB2312" w:hAnsi="Times New Roman"/>
      <w:kern w:val="2"/>
      <w:sz w:val="28"/>
      <w:szCs w:val="24"/>
    </w:rPr>
  </w:style>
  <w:style w:type="paragraph" w:styleId="ae">
    <w:name w:val="annotation text"/>
    <w:basedOn w:val="a"/>
    <w:link w:val="ad"/>
    <w:uiPriority w:val="99"/>
    <w:unhideWhenUsed/>
    <w:qFormat/>
    <w:rsid w:val="00C761EE"/>
    <w:pPr>
      <w:topLinePunct/>
      <w:spacing w:line="360" w:lineRule="auto"/>
      <w:ind w:firstLineChars="200" w:firstLine="200"/>
      <w:jc w:val="left"/>
    </w:pPr>
    <w:rPr>
      <w:rFonts w:cstheme="minorBidi"/>
      <w:sz w:val="28"/>
    </w:rPr>
  </w:style>
  <w:style w:type="character" w:customStyle="1" w:styleId="11">
    <w:name w:val="批注文字 字符1"/>
    <w:basedOn w:val="a0"/>
    <w:uiPriority w:val="99"/>
    <w:semiHidden/>
    <w:rsid w:val="00C761EE"/>
    <w:rPr>
      <w:rFonts w:ascii="Times New Roman" w:eastAsia="仿宋_GB2312" w:hAnsi="Times New Roman" w:cs="Times New Roman"/>
      <w:kern w:val="2"/>
      <w:sz w:val="30"/>
      <w:szCs w:val="24"/>
    </w:rPr>
  </w:style>
  <w:style w:type="paragraph" w:styleId="af">
    <w:name w:val="annotation subject"/>
    <w:basedOn w:val="ae"/>
    <w:next w:val="ae"/>
    <w:link w:val="af0"/>
    <w:uiPriority w:val="99"/>
    <w:semiHidden/>
    <w:unhideWhenUsed/>
    <w:rsid w:val="00F87979"/>
    <w:pPr>
      <w:topLinePunct w:val="0"/>
      <w:spacing w:line="240" w:lineRule="auto"/>
      <w:ind w:firstLineChars="0" w:firstLine="0"/>
    </w:pPr>
    <w:rPr>
      <w:rFonts w:cs="Times New Roman"/>
      <w:b/>
      <w:bCs/>
      <w:sz w:val="30"/>
    </w:rPr>
  </w:style>
  <w:style w:type="character" w:customStyle="1" w:styleId="af0">
    <w:name w:val="批注主题 字符"/>
    <w:basedOn w:val="ad"/>
    <w:link w:val="af"/>
    <w:uiPriority w:val="99"/>
    <w:semiHidden/>
    <w:rsid w:val="00F87979"/>
    <w:rPr>
      <w:rFonts w:ascii="Times New Roman" w:eastAsia="仿宋_GB2312" w:hAnsi="Times New Roman" w:cs="Times New Roman"/>
      <w:b/>
      <w:bCs/>
      <w:kern w:val="2"/>
      <w:sz w:val="30"/>
      <w:szCs w:val="24"/>
    </w:rPr>
  </w:style>
  <w:style w:type="table" w:styleId="af1">
    <w:name w:val="Table Grid"/>
    <w:basedOn w:val="a1"/>
    <w:qFormat/>
    <w:rsid w:val="001A7905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8546">
                  <w:marLeft w:val="0"/>
                  <w:marRight w:val="0"/>
                  <w:marTop w:val="0"/>
                  <w:marBottom w:val="0"/>
                  <w:divBdr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divBdr>
                  <w:divsChild>
                    <w:div w:id="14848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0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5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D8DF52-6D28-427A-A24D-DEFB2777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5326</TotalTime>
  <Pages>13</Pages>
  <Words>866</Words>
  <Characters>4942</Characters>
  <Application>Microsoft Office Word</Application>
  <DocSecurity>0</DocSecurity>
  <Lines>41</Lines>
  <Paragraphs>11</Paragraphs>
  <ScaleCrop>false</ScaleCrop>
  <Company>Microsoft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316</cp:revision>
  <cp:lastPrinted>2019-04-04T08:59:00Z</cp:lastPrinted>
  <dcterms:created xsi:type="dcterms:W3CDTF">2019-03-27T07:49:00Z</dcterms:created>
  <dcterms:modified xsi:type="dcterms:W3CDTF">2019-05-29T05:17:00Z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